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>МИНОБРНАУКИ РОССИИ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 xml:space="preserve">Федеральное государственное бюджетное образовательное учреждение высшего образования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b/>
          <w:bCs/>
          <w:sz w:val="28"/>
          <w:szCs w:val="28"/>
          <w:lang w:eastAsia="ru-RU" w:bidi="he-IL"/>
        </w:rPr>
        <w:t>«Гжельский государственный университет»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>(ГГУ)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18095A">
      <w:pPr>
        <w:tabs>
          <w:tab w:val="left" w:leader="underscore" w:pos="9356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i/>
          <w:iCs/>
          <w:sz w:val="28"/>
          <w:szCs w:val="28"/>
          <w:lang w:eastAsia="ru-RU" w:bidi="he-IL"/>
        </w:rPr>
      </w:pPr>
      <w:r>
        <w:rPr>
          <w:rFonts w:ascii="Times New Roman" w:hAnsi="Times New Roman"/>
          <w:i/>
          <w:iCs/>
          <w:sz w:val="28"/>
          <w:szCs w:val="28"/>
          <w:lang w:eastAsia="ru-RU" w:bidi="he-IL"/>
        </w:rPr>
        <w:t xml:space="preserve">Кафедра социально-культурной деятельности </w:t>
      </w:r>
      <w:proofErr w:type="spellStart"/>
      <w:r>
        <w:rPr>
          <w:rFonts w:ascii="Times New Roman" w:hAnsi="Times New Roman"/>
          <w:i/>
          <w:iCs/>
          <w:sz w:val="28"/>
          <w:szCs w:val="28"/>
          <w:lang w:eastAsia="ru-RU" w:bidi="he-IL"/>
        </w:rPr>
        <w:t>итуризма</w:t>
      </w:r>
      <w:proofErr w:type="spellEnd"/>
    </w:p>
    <w:p w:rsidR="000E02AF" w:rsidRPr="004D4FCE" w:rsidRDefault="000E02AF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ab/>
      </w:r>
    </w:p>
    <w:p w:rsidR="000E02AF" w:rsidRDefault="000E02AF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Default="000E02AF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Pr="0059228C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 w:bidi="he-IL"/>
        </w:rPr>
      </w:pPr>
      <w:r w:rsidRPr="0059228C">
        <w:rPr>
          <w:rFonts w:ascii="Times New Roman" w:hAnsi="Times New Roman"/>
          <w:sz w:val="28"/>
          <w:szCs w:val="28"/>
          <w:u w:val="single"/>
          <w:lang w:eastAsia="ru-RU" w:bidi="he-IL"/>
        </w:rPr>
        <w:t>Рабочая программа дисциплины</w:t>
      </w:r>
    </w:p>
    <w:p w:rsidR="000E02AF" w:rsidRPr="004D4FCE" w:rsidRDefault="000E02AF" w:rsidP="00DA5253">
      <w:pPr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b/>
          <w:bCs/>
          <w:sz w:val="28"/>
          <w:szCs w:val="28"/>
          <w:lang w:eastAsia="ru-RU" w:bidi="he-IL"/>
        </w:rPr>
        <w:t>Человек и его потребности</w:t>
      </w:r>
    </w:p>
    <w:p w:rsidR="000E02AF" w:rsidRPr="004D4FCE" w:rsidRDefault="000E02AF" w:rsidP="00DA5253">
      <w:pPr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 w:bidi="he-IL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3580"/>
        <w:gridCol w:w="5720"/>
      </w:tblGrid>
      <w:tr w:rsidR="000E02AF" w:rsidRPr="004D4FCE" w:rsidTr="004D4FCE">
        <w:trPr>
          <w:trHeight w:val="449"/>
        </w:trPr>
        <w:tc>
          <w:tcPr>
            <w:tcW w:w="3580" w:type="dxa"/>
            <w:shd w:val="clear" w:color="auto" w:fill="FFFFFF"/>
          </w:tcPr>
          <w:p w:rsidR="000E02AF" w:rsidRPr="004D4FCE" w:rsidRDefault="000E02AF">
            <w:pPr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i/>
                <w:iCs/>
                <w:sz w:val="28"/>
                <w:szCs w:val="28"/>
                <w:lang w:eastAsia="ru-RU" w:bidi="he-IL"/>
              </w:rPr>
              <w:t>Направление подготовки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8"/>
                <w:szCs w:val="28"/>
                <w:lang w:eastAsia="ru-RU" w:bidi="he-IL"/>
              </w:rPr>
              <w:t>51</w:t>
            </w:r>
            <w:r w:rsidRPr="004D4FCE"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  <w:t>.03.0</w:t>
            </w:r>
            <w:r w:rsidRPr="004D4FCE">
              <w:rPr>
                <w:rFonts w:ascii="Times New Roman" w:hAnsi="Times New Roman"/>
                <w:sz w:val="28"/>
                <w:szCs w:val="28"/>
                <w:lang w:eastAsia="ru-RU" w:bidi="he-IL"/>
              </w:rPr>
              <w:t>3</w:t>
            </w:r>
            <w:r w:rsidRPr="004D4FCE">
              <w:rPr>
                <w:rFonts w:ascii="Times New Roman" w:hAnsi="Times New Roman"/>
                <w:color w:val="000000"/>
                <w:sz w:val="28"/>
                <w:szCs w:val="28"/>
                <w:lang w:eastAsia="ru-RU" w:bidi="he-IL"/>
              </w:rPr>
              <w:t>Социально-культурная деятельность</w:t>
            </w:r>
          </w:p>
        </w:tc>
      </w:tr>
      <w:tr w:rsidR="000E02AF" w:rsidRPr="004D4FCE" w:rsidTr="004D4FCE">
        <w:trPr>
          <w:trHeight w:val="441"/>
        </w:trPr>
        <w:tc>
          <w:tcPr>
            <w:tcW w:w="3580" w:type="dxa"/>
            <w:shd w:val="clear" w:color="auto" w:fill="FFFFFF"/>
          </w:tcPr>
          <w:p w:rsidR="00BB72AF" w:rsidRDefault="00BB72AF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0E02AF" w:rsidRDefault="000E02AF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57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BB72AF" w:rsidRDefault="00BB72AF">
            <w:pPr>
              <w:pStyle w:val="Style5"/>
              <w:widowControl/>
              <w:spacing w:line="240" w:lineRule="auto"/>
              <w:jc w:val="both"/>
              <w:rPr>
                <w:sz w:val="28"/>
                <w:szCs w:val="28"/>
              </w:rPr>
            </w:pPr>
          </w:p>
          <w:p w:rsidR="000E02AF" w:rsidRDefault="000E02AF">
            <w:pPr>
              <w:pStyle w:val="Style5"/>
              <w:widowControl/>
              <w:spacing w:line="240" w:lineRule="auto"/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270C52">
              <w:rPr>
                <w:sz w:val="28"/>
                <w:szCs w:val="28"/>
              </w:rPr>
              <w:t>Организация и управление технологическими процессами в сфере социально-культурной   деятельности</w:t>
            </w:r>
          </w:p>
        </w:tc>
      </w:tr>
      <w:tr w:rsidR="000E02AF" w:rsidRPr="004D4FCE" w:rsidTr="004D4FCE">
        <w:trPr>
          <w:trHeight w:val="1"/>
        </w:trPr>
        <w:tc>
          <w:tcPr>
            <w:tcW w:w="3580" w:type="dxa"/>
            <w:shd w:val="clear" w:color="auto" w:fill="FFFFFF"/>
          </w:tcPr>
          <w:p w:rsidR="000E02AF" w:rsidRPr="005D36AB" w:rsidRDefault="000E02AF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 w:bidi="he-IL"/>
              </w:rPr>
            </w:pPr>
          </w:p>
        </w:tc>
        <w:tc>
          <w:tcPr>
            <w:tcW w:w="57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E02AF" w:rsidRPr="005D36AB" w:rsidRDefault="000E02AF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 w:bidi="he-IL"/>
              </w:rPr>
            </w:pPr>
          </w:p>
        </w:tc>
      </w:tr>
      <w:tr w:rsidR="000E02AF" w:rsidRPr="004D4FCE" w:rsidTr="004D4FCE">
        <w:trPr>
          <w:trHeight w:val="1"/>
        </w:trPr>
        <w:tc>
          <w:tcPr>
            <w:tcW w:w="3580" w:type="dxa"/>
            <w:shd w:val="clear" w:color="auto" w:fill="FFFFFF"/>
          </w:tcPr>
          <w:p w:rsidR="000E02AF" w:rsidRPr="004D4FCE" w:rsidRDefault="000E02AF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i/>
                <w:iCs/>
                <w:sz w:val="28"/>
                <w:szCs w:val="28"/>
                <w:lang w:eastAsia="ru-RU" w:bidi="he-IL"/>
              </w:rPr>
              <w:t>Квалификация  выпускника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0E02AF" w:rsidRPr="004D4FCE" w:rsidRDefault="000E02AF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8"/>
                <w:szCs w:val="28"/>
                <w:lang w:eastAsia="ru-RU" w:bidi="he-IL"/>
              </w:rPr>
              <w:t>бакалавр</w:t>
            </w:r>
          </w:p>
        </w:tc>
      </w:tr>
    </w:tbl>
    <w:p w:rsidR="000E02AF" w:rsidRDefault="000E02AF" w:rsidP="004D4FCE">
      <w:pPr>
        <w:tabs>
          <w:tab w:val="left" w:leader="underscore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D0A45" w:rsidRPr="000D0A45" w:rsidRDefault="000D0A45" w:rsidP="004D4FCE">
      <w:pPr>
        <w:tabs>
          <w:tab w:val="left" w:leader="underscore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0E02AF" w:rsidRPr="004D4FCE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0E02AF" w:rsidRPr="004D4FCE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0E02AF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BB72AF" w:rsidRPr="004D4FCE" w:rsidRDefault="00BB7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0E02AF" w:rsidRPr="004D4FCE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0E02AF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59228C" w:rsidRDefault="000E02AF" w:rsidP="0018095A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59228C">
        <w:rPr>
          <w:rFonts w:ascii="Times New Roman" w:hAnsi="Times New Roman"/>
          <w:bCs/>
          <w:sz w:val="28"/>
          <w:szCs w:val="28"/>
          <w:lang w:eastAsia="ru-RU" w:bidi="he-IL"/>
        </w:rPr>
        <w:t>п</w:t>
      </w:r>
      <w:r w:rsidRPr="0059228C">
        <w:rPr>
          <w:rFonts w:ascii="Times New Roman" w:hAnsi="Times New Roman"/>
          <w:sz w:val="28"/>
          <w:szCs w:val="28"/>
          <w:lang w:eastAsia="ru-RU" w:bidi="he-IL"/>
        </w:rPr>
        <w:t>ос. Электроизолятор</w:t>
      </w:r>
    </w:p>
    <w:p w:rsidR="000E02AF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</w:p>
    <w:p w:rsidR="008C3F7A" w:rsidRDefault="004914C9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>
        <w:rPr>
          <w:rFonts w:ascii="Times New Roman" w:hAnsi="Times New Roman"/>
          <w:sz w:val="28"/>
          <w:szCs w:val="28"/>
          <w:lang w:eastAsia="ru-RU" w:bidi="he-IL"/>
        </w:rPr>
        <w:t>202</w:t>
      </w:r>
      <w:r w:rsidR="008C3F7A">
        <w:rPr>
          <w:rFonts w:ascii="Times New Roman" w:hAnsi="Times New Roman"/>
          <w:sz w:val="28"/>
          <w:szCs w:val="28"/>
          <w:lang w:eastAsia="ru-RU" w:bidi="he-IL"/>
        </w:rPr>
        <w:t>5</w:t>
      </w:r>
    </w:p>
    <w:p w:rsidR="000E02AF" w:rsidRPr="004D4FCE" w:rsidRDefault="008C3F7A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>
        <w:rPr>
          <w:rFonts w:ascii="Times New Roman" w:hAnsi="Times New Roman"/>
          <w:sz w:val="28"/>
          <w:szCs w:val="28"/>
          <w:lang w:eastAsia="ru-RU" w:bidi="he-IL"/>
        </w:rPr>
        <w:br w:type="page"/>
      </w:r>
    </w:p>
    <w:p w:rsidR="000E02AF" w:rsidRPr="0059228C" w:rsidRDefault="000E02AF" w:rsidP="00BB72AF">
      <w:pPr>
        <w:tabs>
          <w:tab w:val="left" w:pos="680"/>
          <w:tab w:val="left" w:pos="851"/>
        </w:tabs>
        <w:spacing w:after="0" w:line="240" w:lineRule="auto"/>
        <w:ind w:firstLine="284"/>
        <w:jc w:val="both"/>
        <w:rPr>
          <w:rStyle w:val="FontStyle149"/>
          <w:sz w:val="24"/>
          <w:szCs w:val="24"/>
        </w:rPr>
      </w:pPr>
      <w:r w:rsidRPr="0059228C">
        <w:rPr>
          <w:rFonts w:ascii="Times New Roman" w:hAnsi="Times New Roman"/>
          <w:sz w:val="24"/>
          <w:szCs w:val="24"/>
        </w:rPr>
        <w:t xml:space="preserve">Рабочая программа дисциплины «Человек и его потребности»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Pr="0059228C">
        <w:rPr>
          <w:rStyle w:val="FontStyle149"/>
          <w:sz w:val="24"/>
          <w:szCs w:val="24"/>
        </w:rPr>
        <w:t>51.03.03 Социально-культурная деятельность.</w:t>
      </w:r>
    </w:p>
    <w:p w:rsidR="000E02AF" w:rsidRDefault="000E02AF" w:rsidP="00BB72AF">
      <w:pPr>
        <w:tabs>
          <w:tab w:val="left" w:pos="680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9228C">
        <w:rPr>
          <w:rFonts w:ascii="Times New Roman" w:hAnsi="Times New Roman"/>
          <w:sz w:val="24"/>
          <w:szCs w:val="24"/>
        </w:rPr>
        <w:t>Дисциплина относится к части, формируемой участниками образовательных отношений</w:t>
      </w:r>
      <w:r w:rsidR="00BB72AF">
        <w:rPr>
          <w:rFonts w:ascii="Times New Roman" w:hAnsi="Times New Roman"/>
          <w:sz w:val="24"/>
          <w:szCs w:val="24"/>
        </w:rPr>
        <w:t xml:space="preserve"> </w:t>
      </w:r>
      <w:r w:rsidRPr="001C5CA9">
        <w:rPr>
          <w:rFonts w:ascii="Times New Roman" w:hAnsi="Times New Roman"/>
          <w:sz w:val="24"/>
          <w:szCs w:val="24"/>
        </w:rPr>
        <w:t>Блока 1 «Дисциплины (модули)»</w:t>
      </w:r>
      <w:r w:rsidR="00BB72AF">
        <w:rPr>
          <w:rFonts w:ascii="Times New Roman" w:hAnsi="Times New Roman"/>
          <w:sz w:val="24"/>
          <w:szCs w:val="24"/>
        </w:rPr>
        <w:t xml:space="preserve"> </w:t>
      </w:r>
      <w:r w:rsidRPr="0059228C">
        <w:rPr>
          <w:rFonts w:ascii="Times New Roman" w:hAnsi="Times New Roman"/>
          <w:sz w:val="24"/>
          <w:szCs w:val="24"/>
        </w:rPr>
        <w:t xml:space="preserve">учебного плана. </w:t>
      </w:r>
    </w:p>
    <w:p w:rsidR="000E02AF" w:rsidRPr="00CA5644" w:rsidRDefault="000E02AF" w:rsidP="00BB72AF">
      <w:pPr>
        <w:tabs>
          <w:tab w:val="left" w:pos="680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</w:t>
      </w:r>
      <w:r w:rsidRPr="00CD0117">
        <w:rPr>
          <w:rFonts w:ascii="Times New Roman" w:hAnsi="Times New Roman"/>
          <w:bCs/>
          <w:kern w:val="36"/>
          <w:sz w:val="24"/>
          <w:szCs w:val="24"/>
          <w:lang w:eastAsia="ru-RU"/>
        </w:rPr>
        <w:t>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CD0117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CD0117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CD0117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0E02AF" w:rsidRPr="00CD0117" w:rsidRDefault="000E02AF" w:rsidP="00BB72AF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CD0117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E02AF" w:rsidRPr="004D4FCE" w:rsidRDefault="008C3F7A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br w:type="page"/>
      </w:r>
    </w:p>
    <w:p w:rsidR="000E02AF" w:rsidRPr="00A31261" w:rsidRDefault="000E02AF" w:rsidP="00A3126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Перечень планируемых результатов обучения по дисциплине (модулю), соотнесенных с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индикаторами достижения компетенций</w:t>
      </w:r>
    </w:p>
    <w:tbl>
      <w:tblPr>
        <w:tblW w:w="896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9"/>
        <w:gridCol w:w="3401"/>
        <w:gridCol w:w="3401"/>
      </w:tblGrid>
      <w:tr w:rsidR="000E02AF" w:rsidRPr="00A31261" w:rsidTr="00381C36">
        <w:tc>
          <w:tcPr>
            <w:tcW w:w="2159" w:type="dxa"/>
          </w:tcPr>
          <w:p w:rsidR="000E02AF" w:rsidRPr="00A31261" w:rsidRDefault="000E02AF" w:rsidP="00381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3401" w:type="dxa"/>
          </w:tcPr>
          <w:p w:rsidR="000E02AF" w:rsidRPr="00A31261" w:rsidRDefault="000E02AF" w:rsidP="00381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401" w:type="dxa"/>
          </w:tcPr>
          <w:p w:rsidR="000E02AF" w:rsidRPr="00A31261" w:rsidRDefault="000E02AF" w:rsidP="00381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0E02AF" w:rsidRPr="00A31261" w:rsidTr="00A31261">
        <w:trPr>
          <w:trHeight w:val="3216"/>
        </w:trPr>
        <w:tc>
          <w:tcPr>
            <w:tcW w:w="2159" w:type="dxa"/>
          </w:tcPr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>. Готов к выявлению 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изучению культурных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потребностей и запросов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участников социально-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культурной деятельности,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определению основных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тенденции её развития;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осуществлять прикладные научные исследования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социально культурной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деятельности и делать на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этой основе продуктивные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прогнозы, принимать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правильные управленческие</w:t>
            </w:r>
          </w:p>
          <w:p w:rsidR="000E02AF" w:rsidRPr="00A31261" w:rsidRDefault="000E02AF" w:rsidP="00A31261">
            <w:pPr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решения.</w:t>
            </w:r>
          </w:p>
        </w:tc>
        <w:tc>
          <w:tcPr>
            <w:tcW w:w="3401" w:type="dxa"/>
          </w:tcPr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>.1. Знать: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методологию и методику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прикладного научного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исследования; технологии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изучения потребностей 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запросов участников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социально-культурной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 xml:space="preserve">деятельности. 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>.2. Уметь: выявлять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основные тенденции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социального, культурного 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духовного развития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общества; изучать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культурные потребности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участников социально-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культурной деятельности с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помощью различных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методов.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>.3. Владеть: методикой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исследования, диагностики 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оценки социально-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культурной деятельности,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основных тенденций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социального, культурного 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духовного развития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общества, выявления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изменений на рынке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социокультурных услуг для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успешного прогнозирования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и принятия управленческих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решений.</w:t>
            </w:r>
          </w:p>
        </w:tc>
        <w:tc>
          <w:tcPr>
            <w:tcW w:w="3401" w:type="dxa"/>
          </w:tcPr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</w:pPr>
            <w:r w:rsidRPr="00A31261">
              <w:rPr>
                <w:rFonts w:ascii="Times New Roman" w:hAnsi="Times New Roman"/>
                <w:b/>
                <w:i/>
                <w:sz w:val="24"/>
                <w:szCs w:val="24"/>
              </w:rPr>
              <w:t>Знать: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 xml:space="preserve"> генезис и основные потребности человека, его психофизиологические возможности, взаимосвязь с социальной активностью личности, структуру обслуживания потребностей человека в социально-культурной сфере; универсальность потребностей человека вне зависимости от рас, этнически-конфессиональных, социальных и культурных различий; универсальность потребностей в мире и сходность </w:t>
            </w:r>
            <w:r w:rsidRPr="00A31261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  <w:t>технологий менеджмента и маркетинга в сфере социально-культурной деятельности.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</w:pPr>
            <w:r w:rsidRPr="00A31261">
              <w:rPr>
                <w:rFonts w:ascii="Times New Roman" w:hAnsi="Times New Roman"/>
                <w:b/>
                <w:i/>
                <w:sz w:val="24"/>
                <w:szCs w:val="24"/>
              </w:rPr>
              <w:t>Уметь: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 xml:space="preserve"> оценивать психические, физиологические особенности потребностей человека; оценивать социальную значимость потребителей в сфере социально-культурной деятельности, учитывая их потребности и требования; учитывать особенности потребностей человека в условиях коллективной работы; использовать потребности человека в </w:t>
            </w:r>
            <w:r w:rsidRPr="00A31261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  <w:t>технологиях менеджмента и маркетинга в сфере социально-культурной деятельности.</w:t>
            </w:r>
          </w:p>
          <w:p w:rsidR="000E02AF" w:rsidRPr="00A31261" w:rsidRDefault="000E02AF" w:rsidP="00A312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i/>
                <w:sz w:val="24"/>
                <w:szCs w:val="24"/>
              </w:rPr>
              <w:t>Владеть: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 xml:space="preserve"> навыками психологического анализа, общения и убеждения, умением обеспечить оптимальную атмосферу работы в коллективе и культуру обслуживания в сфере социально-культурной деятельности; навыками внедрения потребностей человека в </w:t>
            </w:r>
            <w:r w:rsidRPr="00A31261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  <w:t>технологию менеджмента и маркетинга в сфере социально-культурной деятельности.</w:t>
            </w:r>
          </w:p>
        </w:tc>
      </w:tr>
      <w:tr w:rsidR="000E02AF" w:rsidRPr="00083432" w:rsidTr="00A31261">
        <w:trPr>
          <w:trHeight w:val="3216"/>
        </w:trPr>
        <w:tc>
          <w:tcPr>
            <w:tcW w:w="2159" w:type="dxa"/>
          </w:tcPr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  <w:r w:rsidRPr="00083432">
              <w:rPr>
                <w:rFonts w:ascii="Times New Roman" w:hAnsi="Times New Roman"/>
                <w:sz w:val="24"/>
                <w:szCs w:val="24"/>
              </w:rPr>
              <w:t>. Готов осуществлять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социально-культурное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проектирование на основе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изучения запросов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населения, с учетом возраста, образования,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социальных, национальных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 других различий</w:t>
            </w:r>
          </w:p>
          <w:p w:rsidR="000E02AF" w:rsidRPr="00083432" w:rsidRDefault="000E02AF" w:rsidP="00A31261">
            <w:pPr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социальных групп</w:t>
            </w:r>
          </w:p>
        </w:tc>
        <w:tc>
          <w:tcPr>
            <w:tcW w:w="3401" w:type="dxa"/>
          </w:tcPr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  <w:r w:rsidRPr="00083432">
              <w:rPr>
                <w:rFonts w:ascii="Times New Roman" w:hAnsi="Times New Roman"/>
                <w:sz w:val="24"/>
                <w:szCs w:val="24"/>
              </w:rPr>
              <w:t>.1. Знать: направления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развития комплексных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инновационных программ 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проектов развития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социально-культурной деятельности, особенности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их реализации; основные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понятия, технологии 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приоритетные направления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социально-культурного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проектирования, его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обусловленность социально-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культурной ситуацией.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  <w:r w:rsidRPr="00083432">
              <w:rPr>
                <w:rFonts w:ascii="Times New Roman" w:hAnsi="Times New Roman"/>
                <w:sz w:val="24"/>
                <w:szCs w:val="24"/>
              </w:rPr>
              <w:t>.2. Уметь: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реализовывать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инновационные программы 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проекты развития социально-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культурной деятельности в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учреждениях культуры;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организовывать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коммуникации в процессе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работы над инновационными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проектами и программами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социально-культурного;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разрабатывать социально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культурный проект на основе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изучения запросов,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интересов с учетом возраста,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образования, социальных,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национальных, гендерных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различий групп населения.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  <w:r w:rsidRPr="00083432">
              <w:rPr>
                <w:rFonts w:ascii="Times New Roman" w:hAnsi="Times New Roman"/>
                <w:sz w:val="24"/>
                <w:szCs w:val="24"/>
              </w:rPr>
              <w:t>.3. Владеть: навыками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разработки и внедрения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социально-культурных проектов, применения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основных инновационных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технологий в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проектировании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деятельности учреждений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культуры; навыками работы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в команде, организации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деловых коммуникаций;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навыками диагностики 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оценки запросов, интересов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населения с учетом возраста,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образования, социальных,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национальных, гендерных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различий.</w:t>
            </w:r>
          </w:p>
        </w:tc>
        <w:tc>
          <w:tcPr>
            <w:tcW w:w="3401" w:type="dxa"/>
          </w:tcPr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pacing w:val="-4"/>
                <w:sz w:val="24"/>
                <w:szCs w:val="24"/>
                <w:lang w:eastAsia="ru-RU" w:bidi="he-IL"/>
              </w:rPr>
            </w:pPr>
            <w:r w:rsidRPr="00083432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>Знать:</w:t>
            </w:r>
            <w:r w:rsidRPr="0008343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генезис и основные потребности человека, его психофизиологические возможности, взаимосвязь с социальной активностью личности, структуру обслуживания потребностей человека в социально-культурной сфере; универсальность потребностей человека вне зависимости от рас, этнически-конфессиональных, социальных и культурных различий; универсальность потребностей в мире и сходность </w:t>
            </w:r>
            <w:r w:rsidRPr="00083432">
              <w:rPr>
                <w:rFonts w:ascii="Times New Roman" w:eastAsia="Arial Unicode MS" w:hAnsi="Times New Roman"/>
                <w:color w:val="000000"/>
                <w:spacing w:val="-4"/>
                <w:sz w:val="24"/>
                <w:szCs w:val="24"/>
                <w:lang w:eastAsia="ru-RU" w:bidi="he-IL"/>
              </w:rPr>
              <w:t>технологий менеджмента и маркетинга в сфере социально-культурной деятельности.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</w:pPr>
            <w:r w:rsidRPr="00083432">
              <w:rPr>
                <w:rFonts w:ascii="Times New Roman" w:hAnsi="Times New Roman"/>
                <w:b/>
                <w:i/>
                <w:sz w:val="24"/>
                <w:szCs w:val="24"/>
              </w:rPr>
              <w:t>Уметь:</w:t>
            </w:r>
            <w:r w:rsidRPr="00083432">
              <w:rPr>
                <w:rFonts w:ascii="Times New Roman" w:hAnsi="Times New Roman"/>
                <w:sz w:val="24"/>
                <w:szCs w:val="24"/>
              </w:rPr>
              <w:t xml:space="preserve"> оценивать психические, физиологические особенности потребностей человека; оценивать социальную значимость потребителей в сфере социально-культурной деятельности, учитывая их потребности и требования; учитывать особенности потребностей человека в условиях коллективной работы; использовать потребности человека в </w:t>
            </w:r>
            <w:r w:rsidRPr="00083432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  <w:t>технологиях менеджмента и маркетинга в сфере социально-культурной деятельности.</w:t>
            </w:r>
          </w:p>
          <w:p w:rsidR="000E02AF" w:rsidRPr="00083432" w:rsidRDefault="000E02AF" w:rsidP="00A312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3432">
              <w:rPr>
                <w:rFonts w:ascii="Times New Roman" w:hAnsi="Times New Roman"/>
                <w:b/>
                <w:i/>
                <w:sz w:val="24"/>
                <w:szCs w:val="24"/>
              </w:rPr>
              <w:t>Владеть:</w:t>
            </w:r>
            <w:r w:rsidRPr="00083432">
              <w:rPr>
                <w:rFonts w:ascii="Times New Roman" w:hAnsi="Times New Roman"/>
                <w:sz w:val="24"/>
                <w:szCs w:val="24"/>
              </w:rPr>
              <w:t xml:space="preserve"> навыками психологического анализа, общения и убеждения, умением обеспечить оптимальную атмосферу работы в коллективе и культуру обслуживания в сфере социально-культурной деятельности; навыками внедрения потребностей человека в </w:t>
            </w:r>
            <w:r w:rsidRPr="00083432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  <w:t>технологию менеджмента и маркетинга в сфере социально-культурной деятельности.</w:t>
            </w:r>
          </w:p>
        </w:tc>
      </w:tr>
    </w:tbl>
    <w:p w:rsidR="000E02AF" w:rsidRPr="00A31261" w:rsidRDefault="000E02AF" w:rsidP="00A3126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Место дисциплины (модуля) в структуре образовательной программы</w:t>
      </w:r>
    </w:p>
    <w:p w:rsidR="000E02AF" w:rsidRPr="00381C36" w:rsidRDefault="000E02AF" w:rsidP="0054569E">
      <w:pPr>
        <w:tabs>
          <w:tab w:val="left" w:pos="680"/>
          <w:tab w:val="left" w:pos="851"/>
        </w:tabs>
        <w:spacing w:after="0"/>
        <w:ind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Дисциплина относится к </w:t>
      </w:r>
      <w:r w:rsidRPr="00381C36">
        <w:rPr>
          <w:rFonts w:ascii="Times New Roman" w:hAnsi="Times New Roman"/>
        </w:rPr>
        <w:t xml:space="preserve">части, формируемой участниками образовательных отношений </w:t>
      </w:r>
      <w:r w:rsidRPr="001C5CA9">
        <w:rPr>
          <w:rFonts w:ascii="Times New Roman" w:hAnsi="Times New Roman"/>
          <w:sz w:val="24"/>
          <w:szCs w:val="24"/>
        </w:rPr>
        <w:t xml:space="preserve">Блока 1 «Дисциплины (модули)» </w:t>
      </w:r>
      <w:r w:rsidRPr="00381C36">
        <w:rPr>
          <w:rFonts w:ascii="Times New Roman" w:hAnsi="Times New Roman"/>
        </w:rPr>
        <w:t xml:space="preserve">учебного плана. </w:t>
      </w:r>
    </w:p>
    <w:p w:rsidR="000E02AF" w:rsidRPr="00381C36" w:rsidRDefault="000E02AF" w:rsidP="0054569E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FF0000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Дисциплина находится в логической и содержательно-методической взаимосвязи с другими частями ОП</w:t>
      </w:r>
      <w:r>
        <w:rPr>
          <w:rFonts w:ascii="Times New Roman" w:hAnsi="Times New Roman"/>
          <w:sz w:val="24"/>
          <w:szCs w:val="24"/>
          <w:lang w:eastAsia="ru-RU" w:bidi="he-IL"/>
        </w:rPr>
        <w:t>ОП</w:t>
      </w:r>
    </w:p>
    <w:p w:rsidR="000E02AF" w:rsidRPr="00381C36" w:rsidRDefault="000E02AF" w:rsidP="00381C36">
      <w:pPr>
        <w:pStyle w:val="31"/>
        <w:shd w:val="clear" w:color="auto" w:fill="auto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0E02AF" w:rsidRPr="0059228C" w:rsidTr="00381C36">
        <w:tc>
          <w:tcPr>
            <w:tcW w:w="1967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28C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394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28C">
              <w:rPr>
                <w:rFonts w:ascii="Times New Roman" w:hAnsi="Times New Roman"/>
                <w:sz w:val="24"/>
                <w:szCs w:val="24"/>
              </w:rPr>
              <w:t>Предшествующие дисциплины</w:t>
            </w:r>
          </w:p>
        </w:tc>
        <w:tc>
          <w:tcPr>
            <w:tcW w:w="2835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28C">
              <w:rPr>
                <w:rFonts w:ascii="Times New Roman" w:hAnsi="Times New Roman"/>
                <w:sz w:val="24"/>
                <w:szCs w:val="24"/>
              </w:rPr>
              <w:t>Параллельно осваиваемые</w:t>
            </w:r>
          </w:p>
        </w:tc>
        <w:tc>
          <w:tcPr>
            <w:tcW w:w="2835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28C">
              <w:rPr>
                <w:rFonts w:ascii="Times New Roman" w:hAnsi="Times New Roman"/>
                <w:sz w:val="24"/>
                <w:szCs w:val="24"/>
              </w:rPr>
              <w:t>Последующие дисциплины</w:t>
            </w:r>
          </w:p>
        </w:tc>
      </w:tr>
      <w:tr w:rsidR="000E02AF" w:rsidRPr="0059228C" w:rsidTr="00381C36">
        <w:tc>
          <w:tcPr>
            <w:tcW w:w="1967" w:type="dxa"/>
          </w:tcPr>
          <w:p w:rsidR="000E02AF" w:rsidRPr="0059228C" w:rsidRDefault="000E02AF" w:rsidP="00381C3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  <w:r w:rsidRPr="005922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E02AF" w:rsidRPr="0059228C" w:rsidRDefault="000E02AF" w:rsidP="00381C3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2835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</w:t>
            </w:r>
          </w:p>
        </w:tc>
        <w:tc>
          <w:tcPr>
            <w:tcW w:w="2835" w:type="dxa"/>
          </w:tcPr>
          <w:p w:rsidR="000E02AF" w:rsidRDefault="000E02AF" w:rsidP="00CD51D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Маркетинг в сфере СКД</w:t>
            </w:r>
          </w:p>
          <w:p w:rsidR="000E02AF" w:rsidRPr="0059228C" w:rsidRDefault="000E02AF" w:rsidP="00CD51D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 СКД</w:t>
            </w:r>
          </w:p>
        </w:tc>
      </w:tr>
      <w:tr w:rsidR="000E02AF" w:rsidRPr="0059228C" w:rsidTr="00381C36">
        <w:tc>
          <w:tcPr>
            <w:tcW w:w="1967" w:type="dxa"/>
          </w:tcPr>
          <w:p w:rsidR="000E02AF" w:rsidRPr="0059228C" w:rsidRDefault="000E02AF" w:rsidP="00381C3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  <w:r w:rsidRPr="005922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E02AF" w:rsidRPr="0059228C" w:rsidRDefault="000E02AF" w:rsidP="00381C3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0E02AF" w:rsidRDefault="000E02AF" w:rsidP="00CD51D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социально-культурного проектирования</w:t>
            </w:r>
          </w:p>
          <w:p w:rsidR="000E02AF" w:rsidRDefault="000E02AF" w:rsidP="00CD51D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Истрия гжельского промысла</w:t>
            </w:r>
          </w:p>
          <w:p w:rsidR="000E02AF" w:rsidRPr="0059228C" w:rsidRDefault="000E02AF" w:rsidP="00CD51D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Обычаи и традиции народов мира</w:t>
            </w:r>
          </w:p>
        </w:tc>
      </w:tr>
    </w:tbl>
    <w:p w:rsidR="000E02AF" w:rsidRPr="00CD0117" w:rsidRDefault="000E02AF" w:rsidP="00CD0117">
      <w:pPr>
        <w:ind w:firstLine="708"/>
        <w:rPr>
          <w:rFonts w:ascii="Times New Roman" w:hAnsi="Times New Roman"/>
          <w:sz w:val="24"/>
          <w:szCs w:val="24"/>
        </w:rPr>
      </w:pPr>
      <w:r w:rsidRPr="00CD0117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CD0117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D0117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0E02AF" w:rsidRPr="00381C36" w:rsidRDefault="000E02AF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81C36">
        <w:rPr>
          <w:rFonts w:ascii="Times New Roman" w:hAnsi="Times New Roman"/>
          <w:sz w:val="24"/>
          <w:szCs w:val="24"/>
          <w:lang w:eastAsia="ru-RU" w:bidi="he-IL"/>
        </w:rPr>
        <w:t>Этапы формирования компетенций отражены в траектории формирования компетенций (Приложение к ОПОП)</w:t>
      </w:r>
    </w:p>
    <w:p w:rsidR="000E02AF" w:rsidRPr="00381C36" w:rsidRDefault="000E02AF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Объем дисциплины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 w:bidi="he-IL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814"/>
        <w:gridCol w:w="1733"/>
        <w:gridCol w:w="1701"/>
      </w:tblGrid>
      <w:tr w:rsidR="000E02AF" w:rsidRPr="004D4FCE" w:rsidTr="000E6907">
        <w:trPr>
          <w:trHeight w:val="1"/>
        </w:trPr>
        <w:tc>
          <w:tcPr>
            <w:tcW w:w="60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Виды учебной работы</w:t>
            </w:r>
          </w:p>
        </w:tc>
        <w:tc>
          <w:tcPr>
            <w:tcW w:w="3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0E6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Формы обучения</w:t>
            </w:r>
          </w:p>
        </w:tc>
      </w:tr>
      <w:tr w:rsidR="004914C9" w:rsidRPr="004D4FCE" w:rsidTr="004914C9">
        <w:trPr>
          <w:trHeight w:val="1"/>
        </w:trPr>
        <w:tc>
          <w:tcPr>
            <w:tcW w:w="60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C9" w:rsidRPr="004D4FCE" w:rsidRDefault="00491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Заочная</w:t>
            </w:r>
          </w:p>
        </w:tc>
      </w:tr>
      <w:tr w:rsidR="004914C9" w:rsidRPr="004D4FCE" w:rsidTr="004914C9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Общая трудоемкость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: зачетные единицы/часы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3/108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336969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3/108</w:t>
            </w:r>
          </w:p>
        </w:tc>
      </w:tr>
      <w:tr w:rsidR="004914C9" w:rsidRPr="004D4FCE" w:rsidTr="004914C9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Семестр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59228C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336969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3</w:t>
            </w:r>
          </w:p>
        </w:tc>
      </w:tr>
      <w:tr w:rsidR="004914C9" w:rsidRPr="004D4FCE" w:rsidTr="004914C9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Контактная </w:t>
            </w:r>
            <w:proofErr w:type="spellStart"/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работас</w:t>
            </w:r>
            <w:proofErr w:type="spellEnd"/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 преподавателем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: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 w:rsidP="00592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</w:tr>
      <w:tr w:rsidR="004914C9" w:rsidRPr="004D4FCE" w:rsidTr="004914C9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Лекционные занятия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336969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4914C9" w:rsidRPr="004D4FCE" w:rsidTr="004914C9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C9" w:rsidRPr="004D4FCE" w:rsidRDefault="00491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Практические занятия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59228C" w:rsidRDefault="004914C9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30*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18*</w:t>
            </w:r>
          </w:p>
        </w:tc>
      </w:tr>
      <w:tr w:rsidR="004914C9" w:rsidRPr="004D4FCE" w:rsidTr="004914C9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C9" w:rsidRPr="004D4FCE" w:rsidRDefault="00491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Лабораторные работы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</w:tr>
      <w:tr w:rsidR="004914C9" w:rsidRPr="004D4FCE" w:rsidTr="004914C9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C9" w:rsidRPr="004D4FCE" w:rsidRDefault="00491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 w:rsidP="00381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зачет</w:t>
            </w:r>
            <w:r w:rsidRPr="0059228C">
              <w:rPr>
                <w:rFonts w:ascii="Times New Roman" w:hAnsi="Times New Roman"/>
                <w:i/>
                <w:sz w:val="24"/>
                <w:szCs w:val="24"/>
              </w:rPr>
              <w:t>(в том числе: в форме контактной работы/в форме СРС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</w:tr>
      <w:tr w:rsidR="004914C9" w:rsidRPr="004D4FCE" w:rsidTr="004914C9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Самостоятельная работа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(СРС)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336969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76</w:t>
            </w:r>
          </w:p>
        </w:tc>
      </w:tr>
    </w:tbl>
    <w:p w:rsidR="000E02AF" w:rsidRPr="00CD0117" w:rsidRDefault="000E02AF" w:rsidP="00CD01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ab/>
      </w:r>
      <w:r w:rsidRPr="00CD0117">
        <w:rPr>
          <w:b/>
        </w:rPr>
        <w:t>* -</w:t>
      </w:r>
      <w:r w:rsidRPr="00CD0117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CD0117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CD0117">
        <w:rPr>
          <w:rFonts w:ascii="Times New Roman" w:hAnsi="Times New Roman"/>
          <w:sz w:val="24"/>
          <w:szCs w:val="24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0E02AF" w:rsidRPr="005D36AB" w:rsidRDefault="000E02AF" w:rsidP="00CD0117">
      <w:pPr>
        <w:tabs>
          <w:tab w:val="left" w:pos="23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336969" w:rsidRDefault="000E02AF" w:rsidP="00336969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36969">
        <w:rPr>
          <w:rFonts w:ascii="Times New Roman" w:hAnsi="Times New Roman"/>
          <w:b/>
          <w:i/>
          <w:sz w:val="24"/>
          <w:szCs w:val="24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0E02AF" w:rsidRPr="00336969" w:rsidRDefault="000E02AF" w:rsidP="00336969">
      <w:pPr>
        <w:pStyle w:val="aa"/>
        <w:ind w:left="50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E02AF" w:rsidRPr="00336969" w:rsidRDefault="000E02AF" w:rsidP="00336969">
      <w:pPr>
        <w:pStyle w:val="aa"/>
        <w:ind w:left="862"/>
        <w:rPr>
          <w:rFonts w:ascii="Times New Roman" w:hAnsi="Times New Roman"/>
          <w:b/>
          <w:sz w:val="24"/>
          <w:szCs w:val="24"/>
        </w:rPr>
      </w:pPr>
      <w:r w:rsidRPr="00336969">
        <w:rPr>
          <w:rFonts w:ascii="Times New Roman" w:hAnsi="Times New Roman"/>
          <w:b/>
          <w:sz w:val="24"/>
          <w:szCs w:val="24"/>
        </w:rPr>
        <w:t>4.1Распределение часов по разделам/темам и видам работы</w:t>
      </w:r>
    </w:p>
    <w:p w:rsidR="000E02AF" w:rsidRPr="00336969" w:rsidRDefault="000E02AF" w:rsidP="00336969">
      <w:pPr>
        <w:pStyle w:val="aa"/>
        <w:ind w:left="1724"/>
        <w:jc w:val="both"/>
        <w:rPr>
          <w:rFonts w:ascii="Times New Roman" w:hAnsi="Times New Roman"/>
          <w:b/>
          <w:sz w:val="24"/>
          <w:szCs w:val="24"/>
        </w:rPr>
      </w:pPr>
      <w:r w:rsidRPr="00336969">
        <w:rPr>
          <w:rFonts w:ascii="Times New Roman" w:hAnsi="Times New Roman"/>
          <w:b/>
          <w:sz w:val="24"/>
          <w:szCs w:val="24"/>
        </w:rPr>
        <w:t>4.1.1Очная форма обучения</w:t>
      </w:r>
    </w:p>
    <w:tbl>
      <w:tblPr>
        <w:tblW w:w="9052" w:type="dxa"/>
        <w:jc w:val="center"/>
        <w:tblLayout w:type="fixed"/>
        <w:tblLook w:val="00A0" w:firstRow="1" w:lastRow="0" w:firstColumn="1" w:lastColumn="0" w:noHBand="0" w:noVBand="0"/>
      </w:tblPr>
      <w:tblGrid>
        <w:gridCol w:w="568"/>
        <w:gridCol w:w="3402"/>
        <w:gridCol w:w="808"/>
        <w:gridCol w:w="7"/>
        <w:gridCol w:w="14"/>
        <w:gridCol w:w="1113"/>
        <w:gridCol w:w="992"/>
        <w:gridCol w:w="21"/>
        <w:gridCol w:w="2127"/>
      </w:tblGrid>
      <w:tr w:rsidR="000E02AF" w:rsidRPr="004D4FCE" w:rsidTr="0059228C">
        <w:trPr>
          <w:trHeight w:val="1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Раздел/тема</w:t>
            </w:r>
          </w:p>
        </w:tc>
        <w:tc>
          <w:tcPr>
            <w:tcW w:w="50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Виды учебной работы (в часах)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9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Аудиторная работа</w:t>
            </w:r>
          </w:p>
        </w:tc>
        <w:tc>
          <w:tcPr>
            <w:tcW w:w="21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D36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ельная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работа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ЛЗ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ЛабЗ</w:t>
            </w:r>
            <w:proofErr w:type="spellEnd"/>
          </w:p>
        </w:tc>
        <w:tc>
          <w:tcPr>
            <w:tcW w:w="2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«Человек и его потребности»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 (2*)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4(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2*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5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Первичное возникновение человеческих потребностей, </w:t>
            </w:r>
            <w:proofErr w:type="spellStart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как итог творческой потребности человека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E93E7C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E93E7C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D36AB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(2*)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античные </w:t>
            </w:r>
            <w:proofErr w:type="spellStart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идеиразумной</w:t>
            </w:r>
            <w:proofErr w:type="spellEnd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 жизни»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4(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2*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)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8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(2*)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6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D36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Новое время, модерн, постмодерн, либерализм, глобализация</w:t>
            </w:r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Классификации потребностей человека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4569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54569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4569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54569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4(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2*</w:t>
            </w:r>
            <w:r w:rsidRPr="0054569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)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6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4569E" w:rsidRDefault="000E02A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Итого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30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60</w:t>
            </w:r>
          </w:p>
        </w:tc>
      </w:tr>
    </w:tbl>
    <w:p w:rsidR="000E02AF" w:rsidRPr="0054569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54569E">
        <w:rPr>
          <w:rFonts w:ascii="Times New Roman" w:hAnsi="Times New Roman"/>
          <w:sz w:val="24"/>
          <w:szCs w:val="24"/>
          <w:lang w:eastAsia="ru-RU" w:bidi="he-IL"/>
        </w:rPr>
        <w:t xml:space="preserve">     *- 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>в интерактивной форме</w:t>
      </w:r>
    </w:p>
    <w:p w:rsidR="000E02AF" w:rsidRPr="0054569E" w:rsidRDefault="000E02AF" w:rsidP="00DA525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59228C" w:rsidRDefault="000E02AF" w:rsidP="0059228C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 w:bidi="he-IL"/>
        </w:rPr>
      </w:pPr>
      <w:r w:rsidRPr="0059228C">
        <w:rPr>
          <w:rFonts w:ascii="Times New Roman" w:hAnsi="Times New Roman"/>
          <w:b/>
          <w:sz w:val="24"/>
          <w:szCs w:val="24"/>
          <w:lang w:eastAsia="ru-RU" w:bidi="he-IL"/>
        </w:rPr>
        <w:t>Заочная форма обучения</w:t>
      </w: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tbl>
      <w:tblPr>
        <w:tblW w:w="9160" w:type="dxa"/>
        <w:jc w:val="center"/>
        <w:tblLayout w:type="fixed"/>
        <w:tblLook w:val="00A0" w:firstRow="1" w:lastRow="0" w:firstColumn="1" w:lastColumn="0" w:noHBand="0" w:noVBand="0"/>
      </w:tblPr>
      <w:tblGrid>
        <w:gridCol w:w="568"/>
        <w:gridCol w:w="3402"/>
        <w:gridCol w:w="808"/>
        <w:gridCol w:w="7"/>
        <w:gridCol w:w="14"/>
        <w:gridCol w:w="1113"/>
        <w:gridCol w:w="992"/>
        <w:gridCol w:w="21"/>
        <w:gridCol w:w="2235"/>
      </w:tblGrid>
      <w:tr w:rsidR="000E02AF" w:rsidRPr="004D4FCE" w:rsidTr="00ED3FEF">
        <w:trPr>
          <w:trHeight w:val="1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Раздел/тема</w:t>
            </w:r>
          </w:p>
        </w:tc>
        <w:tc>
          <w:tcPr>
            <w:tcW w:w="51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Виды учебной работы (в часах)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 w:rsidP="00592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 w:rsidP="00592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9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Аудиторная работа</w:t>
            </w:r>
          </w:p>
        </w:tc>
        <w:tc>
          <w:tcPr>
            <w:tcW w:w="22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ельная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работа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 w:rsidP="00592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 w:rsidP="00592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ЛЗ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ЛабЗ</w:t>
            </w:r>
            <w:proofErr w:type="spellEnd"/>
          </w:p>
        </w:tc>
        <w:tc>
          <w:tcPr>
            <w:tcW w:w="22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 w:rsidP="00592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«Человек и его потребности»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33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Первичное возникновение человеческих потребностей, </w:t>
            </w:r>
            <w:proofErr w:type="spellStart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как итог творческой потребности человека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E93E7C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E93E7C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D36AB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античные </w:t>
            </w:r>
            <w:proofErr w:type="spellStart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идеиразумной</w:t>
            </w:r>
            <w:proofErr w:type="spellEnd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 жизни»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8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Новое время, модерн, постмодерн, либерализм, глобализация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Классификации потребностей человека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8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Итого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18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336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76</w:t>
            </w:r>
          </w:p>
        </w:tc>
      </w:tr>
    </w:tbl>
    <w:p w:rsidR="000E02AF" w:rsidRPr="004D4FCE" w:rsidRDefault="000E02AF" w:rsidP="00ED0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 w:bidi="he-IL"/>
        </w:rPr>
      </w:pPr>
    </w:p>
    <w:p w:rsidR="000E02AF" w:rsidRDefault="000E02AF" w:rsidP="00ED0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val="en-US" w:eastAsia="ru-RU" w:bidi="he-IL"/>
        </w:rPr>
        <w:t xml:space="preserve">     *- 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>в интерактивной форме</w:t>
      </w:r>
    </w:p>
    <w:p w:rsidR="000E02AF" w:rsidRPr="004D4FCE" w:rsidRDefault="000E02AF" w:rsidP="00ED0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ED3FEF" w:rsidRDefault="000E02AF" w:rsidP="0054569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i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/>
          <w:i/>
          <w:sz w:val="24"/>
          <w:szCs w:val="24"/>
          <w:lang w:eastAsia="ru-RU" w:bidi="he-IL"/>
        </w:rPr>
        <w:t>Программа дисциплины, структурированная по темам / разделам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/>
          <w:sz w:val="24"/>
          <w:szCs w:val="24"/>
          <w:lang w:eastAsia="ru-RU" w:bidi="he-IL"/>
        </w:rPr>
        <w:t>4.2.1. Содержание лекционного курса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tbl>
      <w:tblPr>
        <w:tblW w:w="936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70"/>
        <w:gridCol w:w="2989"/>
        <w:gridCol w:w="5801"/>
      </w:tblGrid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Наименование темы (раздела) дисциплины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336969" w:rsidRDefault="000E02AF">
            <w:pPr>
              <w:pStyle w:val="a5"/>
              <w:ind w:left="0"/>
              <w:jc w:val="center"/>
              <w:rPr>
                <w:b/>
              </w:rPr>
            </w:pPr>
            <w:r w:rsidRPr="00336969">
              <w:rPr>
                <w:b/>
              </w:rPr>
              <w:t>Содержание лекционного занятия</w:t>
            </w:r>
          </w:p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«Человек и его потребности»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Объект, предмет, сод</w:t>
            </w:r>
            <w:r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ержание, цель и задачи учебной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дисциплины «Человек и его потребности».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Базовый понятийный аппарат учебного курса.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Методология курса и периодизация потребностей человека.</w:t>
            </w:r>
            <w:r w:rsidRPr="004D4FCE">
              <w:rPr>
                <w:rStyle w:val="100"/>
                <w:rFonts w:ascii="Times New Roman" w:hAnsi="Times New Roman"/>
                <w:sz w:val="24"/>
                <w:szCs w:val="24"/>
              </w:rPr>
              <w:t xml:space="preserve"> Философско-антропологическая трактовка уникальности человеческих потребностей. </w:t>
            </w:r>
            <w:r w:rsidRPr="004D4FCE">
              <w:rPr>
                <w:rStyle w:val="90"/>
                <w:i w:val="0"/>
                <w:sz w:val="24"/>
                <w:szCs w:val="24"/>
              </w:rPr>
              <w:t>Исследования потребностей в социально-культурной и исторической антропологии.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012"/>
                <w:sz w:val="24"/>
                <w:szCs w:val="24"/>
              </w:rPr>
              <w:t xml:space="preserve">Живущее сознание как структура человеческого существования. Традиция и язык как структура человеческого существования. Взаимосвязь основных структур человеческого бытия и потребностей человека.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Основания постановки проблемы и эволюционные теории антропогенеза. </w:t>
            </w:r>
            <w:proofErr w:type="spellStart"/>
            <w:r w:rsidRPr="004D4FCE">
              <w:rPr>
                <w:rStyle w:val="90"/>
                <w:i w:val="0"/>
                <w:sz w:val="24"/>
                <w:szCs w:val="24"/>
              </w:rPr>
              <w:t>Креационистские</w:t>
            </w:r>
            <w:proofErr w:type="spellEnd"/>
            <w:r w:rsidRPr="004D4FCE">
              <w:rPr>
                <w:rStyle w:val="90"/>
                <w:i w:val="0"/>
                <w:sz w:val="24"/>
                <w:szCs w:val="24"/>
              </w:rPr>
              <w:t xml:space="preserve"> и богословские концепции антропогенеза.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Первичное возникновение человеческих потребностей, </w:t>
            </w:r>
            <w:proofErr w:type="spellStart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как итог творческой потребности человека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Style w:val="1012"/>
                <w:sz w:val="24"/>
                <w:szCs w:val="24"/>
              </w:rPr>
            </w:pPr>
            <w:r w:rsidRPr="004D4FCE">
              <w:rPr>
                <w:rStyle w:val="112"/>
                <w:b w:val="0"/>
                <w:color w:val="000000"/>
                <w:sz w:val="24"/>
                <w:szCs w:val="24"/>
              </w:rPr>
              <w:t>А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нтропогенез с точки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зрения 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теории </w:t>
            </w:r>
            <w:proofErr w:type="spellStart"/>
            <w:r w:rsidRPr="004D4FCE">
              <w:rPr>
                <w:rStyle w:val="1012"/>
                <w:color w:val="000000"/>
                <w:sz w:val="24"/>
                <w:szCs w:val="24"/>
              </w:rPr>
              <w:t>потребностей.</w:t>
            </w:r>
            <w:r w:rsidRPr="004D4FCE">
              <w:rPr>
                <w:rStyle w:val="92"/>
                <w:i/>
                <w:iCs/>
                <w:sz w:val="24"/>
                <w:szCs w:val="24"/>
              </w:rPr>
              <w:t>Происхождение</w:t>
            </w:r>
            <w:proofErr w:type="spellEnd"/>
            <w:r w:rsidRPr="004D4FCE">
              <w:rPr>
                <w:rStyle w:val="92"/>
                <w:i/>
                <w:iCs/>
                <w:sz w:val="24"/>
                <w:szCs w:val="24"/>
              </w:rPr>
              <w:t xml:space="preserve"> языка как </w:t>
            </w:r>
            <w:proofErr w:type="spellStart"/>
            <w:r w:rsidRPr="004D4FCE">
              <w:rPr>
                <w:rStyle w:val="92"/>
                <w:i/>
                <w:iCs/>
                <w:sz w:val="24"/>
                <w:szCs w:val="24"/>
              </w:rPr>
              <w:t>потребность.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Потребность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в труде. Специфика ранних форм трудовой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деятельности.Потребность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в социальном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существовании.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Значение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понятия «</w:t>
            </w:r>
            <w:proofErr w:type="spellStart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», т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ворчество как почва </w:t>
            </w:r>
            <w:proofErr w:type="spellStart"/>
            <w:r w:rsidRPr="004D4FCE">
              <w:rPr>
                <w:rStyle w:val="1012"/>
                <w:color w:val="000000"/>
                <w:sz w:val="24"/>
                <w:szCs w:val="24"/>
              </w:rPr>
              <w:t>культурогенеза</w:t>
            </w:r>
            <w:proofErr w:type="spellEnd"/>
            <w:r w:rsidRPr="004D4FCE">
              <w:rPr>
                <w:rStyle w:val="1012"/>
                <w:color w:val="000000"/>
                <w:sz w:val="24"/>
                <w:szCs w:val="24"/>
              </w:rPr>
              <w:t>.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Социальная сущность и биологическая природа человека.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Отличие биологической природы человека от его социальной сущности (человек как биологический феномен).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Основные тенденции рассмотрения человека в социологии и проблема потребностей в современной социологии.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D36AB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4FCE">
              <w:rPr>
                <w:rStyle w:val="213"/>
                <w:rFonts w:ascii="Times New Roman" w:hAnsi="Times New Roman"/>
                <w:color w:val="000000"/>
                <w:sz w:val="24"/>
                <w:szCs w:val="24"/>
              </w:rPr>
              <w:t xml:space="preserve">Человек как индивид, личность, субъект деятельности, индивидуальность. Культура в формирование человека. </w:t>
            </w:r>
            <w:r w:rsidRPr="004D4FCE">
              <w:rPr>
                <w:rStyle w:val="330"/>
                <w:rFonts w:ascii="Times New Roman" w:hAnsi="Times New Roman"/>
                <w:color w:val="000000"/>
                <w:sz w:val="24"/>
                <w:szCs w:val="24"/>
              </w:rPr>
              <w:t>Основные сценарии модернистской культурологической аналитики систем ценностей и потребностей человека.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античные </w:t>
            </w:r>
            <w:proofErr w:type="spellStart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идеиразумной</w:t>
            </w:r>
            <w:proofErr w:type="spellEnd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 жизни»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5D36AB">
              <w:rPr>
                <w:rStyle w:val="2110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архаический человек: культ и культура как исток и основание потребностей</w:t>
            </w:r>
            <w:r w:rsidRPr="005D36AB">
              <w:rPr>
                <w:rStyle w:val="210"/>
                <w:rFonts w:ascii="Times New Roman" w:hAnsi="Times New Roman"/>
                <w:smallCaps/>
                <w:color w:val="000000"/>
                <w:sz w:val="24"/>
                <w:szCs w:val="24"/>
              </w:rPr>
              <w:t xml:space="preserve">. </w:t>
            </w:r>
            <w:r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О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 xml:space="preserve">сновные стратегии формирования традиционных образов </w:t>
            </w:r>
            <w:proofErr w:type="spellStart"/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жизни</w:t>
            </w:r>
            <w:r w:rsidRPr="005D36AB">
              <w:rPr>
                <w:rStyle w:val="23"/>
                <w:smallCaps/>
                <w:color w:val="000000"/>
                <w:sz w:val="24"/>
                <w:szCs w:val="24"/>
              </w:rPr>
              <w:t>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Основание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античной культуры. 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Природа человека согласно святоотеческой традиции.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Ум как главенствующий орган человека, преобразование потребностей в аскетических практиках.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>Причины преобразования потребностей в эпоху Ренессанса, г</w:t>
            </w:r>
            <w:r w:rsidRPr="004D4FCE">
              <w:rPr>
                <w:rStyle w:val="32"/>
                <w:rFonts w:ascii="Times New Roman" w:hAnsi="Times New Roman"/>
                <w:b w:val="0"/>
                <w:color w:val="000000"/>
                <w:sz w:val="24"/>
                <w:szCs w:val="24"/>
              </w:rPr>
              <w:t>уманистическое осмысление человека и его потребностей.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                  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Новое время, модерн, постмодерн, либерализм, </w:t>
            </w:r>
            <w:proofErr w:type="spellStart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глобализация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Классификации</w:t>
            </w:r>
            <w:proofErr w:type="spellEnd"/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потребностей человека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Стандартизация потребностей в Новое время, специфика модерна.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Постмодерн: явления и термины.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Либерализм как идеология. Либерализм и потребительский стиль жизни. Основные принципы либеральной идеологии. Идеологические основания и генезис процесса глобализации.  Цели современного процесса глобализации, культурный империализм неолиберальной глобализации. Культурный империализм неолиберальной глобализации. Культурный смысл сопротивления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глобализации.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Классификации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потребностей человека.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Интенциональные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классификации базовых потребностей. Целевые и ценностные классификации потребностей. Гуманистическая классификация потребностей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Маслоу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Систематизация потребностей: классификация,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типологизация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.</w:t>
            </w:r>
          </w:p>
        </w:tc>
      </w:tr>
    </w:tbl>
    <w:p w:rsidR="000E02AF" w:rsidRDefault="000E02AF" w:rsidP="00ED05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ED3F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/>
          <w:sz w:val="24"/>
          <w:szCs w:val="24"/>
          <w:lang w:eastAsia="ru-RU" w:bidi="he-IL"/>
        </w:rPr>
        <w:t>4.2.2.Содержание практических занятий</w:t>
      </w: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 w:bidi="he-IL"/>
        </w:rPr>
      </w:pPr>
    </w:p>
    <w:tbl>
      <w:tblPr>
        <w:tblW w:w="936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5"/>
        <w:gridCol w:w="2959"/>
        <w:gridCol w:w="20"/>
        <w:gridCol w:w="5816"/>
      </w:tblGrid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№ п/п</w:t>
            </w:r>
          </w:p>
        </w:tc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Наименование темы (раздела) дисциплины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Содержание практического занятия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«Человек и его потребности»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Объект, предмет, содержание, цель и задачи учебной дисциплины «Человек и его потребности».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Базовый понятийный аппарат учебного курса.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Методология курса и периодизация потребностей человека.</w:t>
            </w:r>
            <w:r w:rsidRPr="004D4FCE">
              <w:rPr>
                <w:rStyle w:val="100"/>
                <w:rFonts w:ascii="Times New Roman" w:hAnsi="Times New Roman"/>
                <w:sz w:val="24"/>
                <w:szCs w:val="24"/>
              </w:rPr>
              <w:t xml:space="preserve"> Философско-антропологическая трактовка уникальности человеческих потребностей. </w:t>
            </w:r>
            <w:r w:rsidRPr="004D4FCE">
              <w:rPr>
                <w:rStyle w:val="90"/>
                <w:i w:val="0"/>
                <w:sz w:val="24"/>
                <w:szCs w:val="24"/>
              </w:rPr>
              <w:t>Исследования потребностей в социально-культурной и исторической антропологии.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012"/>
                <w:sz w:val="24"/>
                <w:szCs w:val="24"/>
              </w:rPr>
              <w:t xml:space="preserve">Живущее сознание как структура человеческого существования. Традиция и язык как структура человеческого существования. Взаимосвязь основных структур человеческого бытия и потребностей человека.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Основания постановки проблемы и эволюционные теории антропогенеза. </w:t>
            </w:r>
            <w:proofErr w:type="spellStart"/>
            <w:r w:rsidRPr="004D4FCE">
              <w:rPr>
                <w:rStyle w:val="90"/>
                <w:i w:val="0"/>
                <w:sz w:val="24"/>
                <w:szCs w:val="24"/>
              </w:rPr>
              <w:t>Креационистские</w:t>
            </w:r>
            <w:proofErr w:type="spellEnd"/>
            <w:r w:rsidRPr="004D4FCE">
              <w:rPr>
                <w:rStyle w:val="90"/>
                <w:i w:val="0"/>
                <w:sz w:val="24"/>
                <w:szCs w:val="24"/>
              </w:rPr>
              <w:t xml:space="preserve"> и богословские концепции антропогенеза.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Первичное возникновение человеческих потребностей, </w:t>
            </w:r>
            <w:proofErr w:type="spellStart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как итог творческой потребности человека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Style w:val="1012"/>
                <w:sz w:val="24"/>
                <w:szCs w:val="24"/>
              </w:rPr>
            </w:pPr>
            <w:r w:rsidRPr="004D4FCE">
              <w:rPr>
                <w:rStyle w:val="112"/>
                <w:b w:val="0"/>
                <w:color w:val="000000"/>
                <w:sz w:val="24"/>
                <w:szCs w:val="24"/>
              </w:rPr>
              <w:t>А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нтропогенез с точки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зрения 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теории </w:t>
            </w:r>
            <w:proofErr w:type="spellStart"/>
            <w:r w:rsidRPr="004D4FCE">
              <w:rPr>
                <w:rStyle w:val="1012"/>
                <w:color w:val="000000"/>
                <w:sz w:val="24"/>
                <w:szCs w:val="24"/>
              </w:rPr>
              <w:t>потребностей.</w:t>
            </w:r>
            <w:r w:rsidRPr="004D4FCE">
              <w:rPr>
                <w:rStyle w:val="92"/>
                <w:i/>
                <w:iCs/>
                <w:sz w:val="24"/>
                <w:szCs w:val="24"/>
              </w:rPr>
              <w:t>Происхождение</w:t>
            </w:r>
            <w:proofErr w:type="spellEnd"/>
            <w:r w:rsidRPr="004D4FCE">
              <w:rPr>
                <w:rStyle w:val="92"/>
                <w:i/>
                <w:iCs/>
                <w:sz w:val="24"/>
                <w:szCs w:val="24"/>
              </w:rPr>
              <w:t xml:space="preserve"> языка как </w:t>
            </w:r>
            <w:proofErr w:type="spellStart"/>
            <w:r w:rsidRPr="004D4FCE">
              <w:rPr>
                <w:rStyle w:val="92"/>
                <w:i/>
                <w:iCs/>
                <w:sz w:val="24"/>
                <w:szCs w:val="24"/>
              </w:rPr>
              <w:t>потребность.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Потребность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в труде. Специфика ранних форм трудовой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деятельности.Потребность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в социальном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существовании.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Значение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понятия «</w:t>
            </w:r>
            <w:proofErr w:type="spellStart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», т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ворчество как почва </w:t>
            </w:r>
            <w:proofErr w:type="spellStart"/>
            <w:r w:rsidRPr="004D4FCE">
              <w:rPr>
                <w:rStyle w:val="1012"/>
                <w:color w:val="000000"/>
                <w:sz w:val="24"/>
                <w:szCs w:val="24"/>
              </w:rPr>
              <w:t>культурогенеза</w:t>
            </w:r>
            <w:proofErr w:type="spellEnd"/>
            <w:r w:rsidRPr="004D4FCE">
              <w:rPr>
                <w:rStyle w:val="1012"/>
                <w:color w:val="000000"/>
                <w:sz w:val="24"/>
                <w:szCs w:val="24"/>
              </w:rPr>
              <w:t>.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Социальная сущность и биологическая природа человека.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Отличие биологической природы человека от его социальной сущности (человек как биологический феномен).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Основные тенденции рассмотрения человека в социологии и проблема потребностей в современной социологии.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D36AB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4FCE">
              <w:rPr>
                <w:rStyle w:val="213"/>
                <w:rFonts w:ascii="Times New Roman" w:hAnsi="Times New Roman"/>
                <w:color w:val="000000"/>
                <w:sz w:val="24"/>
                <w:szCs w:val="24"/>
              </w:rPr>
              <w:t xml:space="preserve">Человек как индивид, личность, субъект деятельности, индивидуальность. Культура в формирование человека. </w:t>
            </w:r>
            <w:r w:rsidRPr="004D4FCE">
              <w:rPr>
                <w:rStyle w:val="330"/>
                <w:rFonts w:ascii="Times New Roman" w:hAnsi="Times New Roman"/>
                <w:color w:val="000000"/>
                <w:sz w:val="24"/>
                <w:szCs w:val="24"/>
              </w:rPr>
              <w:t>Основные сценарии модернистской культурологической аналитики систем ценностей и потребностей человека.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античные </w:t>
            </w:r>
            <w:proofErr w:type="spellStart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идеиразумной</w:t>
            </w:r>
            <w:proofErr w:type="spellEnd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 жизни»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5D36AB">
              <w:rPr>
                <w:rStyle w:val="2110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Архаический человек: культ и культура как исток и основание потребностей</w:t>
            </w:r>
            <w:r w:rsidRPr="005D36AB">
              <w:rPr>
                <w:rStyle w:val="210"/>
                <w:rFonts w:ascii="Times New Roman" w:hAnsi="Times New Roman"/>
                <w:smallCaps/>
                <w:color w:val="000000"/>
                <w:sz w:val="24"/>
                <w:szCs w:val="24"/>
              </w:rPr>
              <w:t xml:space="preserve">. 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Основные стратегии формирования традиционных образов жизни</w:t>
            </w:r>
            <w:r w:rsidRPr="005D36AB">
              <w:rPr>
                <w:rStyle w:val="23"/>
                <w:smallCaps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Основание античной культуры. 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Природа человека согласно святоотеческой традиции.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Ум как главенствующий орган человека, преобразование потребностей в аскетических практиках.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>Причины преобразования потребностей в эпоху Ренессанса, г</w:t>
            </w:r>
            <w:r w:rsidRPr="004D4FCE">
              <w:rPr>
                <w:rStyle w:val="32"/>
                <w:rFonts w:ascii="Times New Roman" w:hAnsi="Times New Roman"/>
                <w:b w:val="0"/>
                <w:color w:val="000000"/>
                <w:sz w:val="24"/>
                <w:szCs w:val="24"/>
              </w:rPr>
              <w:t>уманистическое осмысление человека и его потребностей.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                  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Новое время, модерн, постмодерн, либерализм, глобализация</w:t>
            </w:r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Классификации потребностей человека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Стандартизация потребностей в Новое время, специфика модерна.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Постмодерн: явления и термины.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Либерализм как идеология. Либерализм и потребительский стиль жизни. Основные принципы либеральной идеологии. Идеологические основания и генезис процесса глобализации.  Цели современного процесса глобализации, культурный империализм неолиберальной глобализации. Культурный империализм неолиберальной глобализации. Культурный смысл сопротивления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глобализации.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Классификации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потребностей человека.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Интенциональные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классификации базовых потребностей. Целевые и ценностные классификации потребностей. Гуманистическая классификация потребностей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Маслоу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Систематизация потребностей: классификация,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типологизация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.</w:t>
            </w:r>
          </w:p>
        </w:tc>
      </w:tr>
    </w:tbl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0E02AF" w:rsidRPr="004D4FCE" w:rsidRDefault="000E02AF" w:rsidP="005D36A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Романович Ж.А. Сервисная деятельность [Электронный ресурс]: учебник/ Романович Ж.А., Калачев С.Л.—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Дашков и К, 2015.— 284 c.— Режим доступа: http://www.iprbookshop.ru/52309.—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4D4FCE">
        <w:rPr>
          <w:rFonts w:ascii="Times New Roman" w:hAnsi="Times New Roman"/>
          <w:sz w:val="24"/>
          <w:szCs w:val="24"/>
        </w:rPr>
        <w:t>Плужникова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Н.Н. Человек и его потребности [Электронный ресурс]: учебно-методическое пособие/ </w:t>
      </w:r>
      <w:proofErr w:type="spellStart"/>
      <w:r w:rsidRPr="004D4FCE">
        <w:rPr>
          <w:rFonts w:ascii="Times New Roman" w:hAnsi="Times New Roman"/>
          <w:sz w:val="24"/>
          <w:szCs w:val="24"/>
        </w:rPr>
        <w:t>Плужникова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Н.Н.—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Саратов: Вузовское образование, 2016.— 127 c.— Режим доступа: http://www.iprbookshop.ru/49906.—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4D4FCE">
        <w:rPr>
          <w:rFonts w:ascii="Times New Roman" w:hAnsi="Times New Roman"/>
          <w:sz w:val="24"/>
          <w:szCs w:val="24"/>
        </w:rPr>
        <w:t>Мальшина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Н.А. Человек и его потребности [Электронный ресурс]: учебное пособие для бакалавров/ </w:t>
      </w:r>
      <w:proofErr w:type="spellStart"/>
      <w:r w:rsidRPr="004D4FCE">
        <w:rPr>
          <w:rFonts w:ascii="Times New Roman" w:hAnsi="Times New Roman"/>
          <w:sz w:val="24"/>
          <w:szCs w:val="24"/>
        </w:rPr>
        <w:t>Мальшина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Н.А.—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Дашков и К, Ай Пи Эр Медиа, 2014.— 160 c.— Режим доступа: http://www.iprbookshop.ru/22394.—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4. Акимова Т.А. Экология. Человек — Экономика — </w:t>
      </w:r>
      <w:proofErr w:type="spellStart"/>
      <w:r w:rsidRPr="004D4FCE">
        <w:rPr>
          <w:rFonts w:ascii="Times New Roman" w:hAnsi="Times New Roman"/>
          <w:sz w:val="24"/>
          <w:szCs w:val="24"/>
        </w:rPr>
        <w:t>Биота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— Среда [Электронный ресурс]: учебник для студентов вузов/ Акимова Т.А., </w:t>
      </w:r>
      <w:proofErr w:type="spellStart"/>
      <w:r w:rsidRPr="004D4FCE">
        <w:rPr>
          <w:rFonts w:ascii="Times New Roman" w:hAnsi="Times New Roman"/>
          <w:sz w:val="24"/>
          <w:szCs w:val="24"/>
        </w:rPr>
        <w:t>Хаскин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В.В.—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ЮНИТИ-ДАНА, 2015.— 495 c.— Режим доступа: http://www.iprbookshop.ru/52051.—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5. Каган В. Искусство жить [Электронный ресурс]: человек в зеркале психотерапии/ Каган В.—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Альпина </w:t>
      </w:r>
      <w:proofErr w:type="spellStart"/>
      <w:r w:rsidRPr="004D4FCE">
        <w:rPr>
          <w:rFonts w:ascii="Times New Roman" w:hAnsi="Times New Roman"/>
          <w:sz w:val="24"/>
          <w:szCs w:val="24"/>
        </w:rPr>
        <w:t>Паблишер</w:t>
      </w:r>
      <w:proofErr w:type="spellEnd"/>
      <w:r w:rsidRPr="004D4FCE">
        <w:rPr>
          <w:rFonts w:ascii="Times New Roman" w:hAnsi="Times New Roman"/>
          <w:sz w:val="24"/>
          <w:szCs w:val="24"/>
        </w:rPr>
        <w:t>, 2016.— 420 c.— Режим доступа: http://www.iprbookshop.ru/43529.—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6. Исаева Е.Л. Шпаргалки. Здоровый человек и его окружение [Электронный ресурс]/ Исаева Е.Л.—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Ростов-на-Дону: Феникс, 2015.— 123 c.— Режим доступа: http://www.iprbookshop.ru/30539.—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7. Ягодин Г.А. Устойчивое развитие. Человек и биосфера [Электронный ресурс]/ Ягодин Г.А., Пуртова Е.Е.—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БИНОМ. Лаборатория знаний, 2015.— 110 c.— Режим доступа: http://www.iprbookshop.ru/26074.—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8. Балакина Ю.Ю. Человек и его потребности /Ю.Ю. Балакина. Ростов-на-Дону: Феникс, 2010. – 285 с. (библиотека ГГУ).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9. Актуальные вопросы общественных наук: социология, политология, философия, история. Сборник </w:t>
      </w:r>
      <w:proofErr w:type="spellStart"/>
      <w:r w:rsidRPr="004D4FCE">
        <w:rPr>
          <w:rFonts w:ascii="Times New Roman" w:hAnsi="Times New Roman"/>
          <w:sz w:val="24"/>
          <w:szCs w:val="24"/>
        </w:rPr>
        <w:t>мультидисциплинарный</w:t>
      </w:r>
      <w:proofErr w:type="spellEnd"/>
      <w:r w:rsidRPr="004D4FCE">
        <w:rPr>
          <w:rFonts w:ascii="Times New Roman" w:hAnsi="Times New Roman"/>
          <w:sz w:val="24"/>
          <w:szCs w:val="24"/>
        </w:rPr>
        <w:t>. Учредитель: АНС «</w:t>
      </w:r>
      <w:proofErr w:type="spellStart"/>
      <w:r w:rsidRPr="004D4FCE">
        <w:rPr>
          <w:rFonts w:ascii="Times New Roman" w:hAnsi="Times New Roman"/>
          <w:sz w:val="24"/>
          <w:szCs w:val="24"/>
        </w:rPr>
        <w:t>СибАК</w:t>
      </w:r>
      <w:proofErr w:type="spellEnd"/>
      <w:r w:rsidRPr="004D4FCE">
        <w:rPr>
          <w:rFonts w:ascii="Times New Roman" w:hAnsi="Times New Roman"/>
          <w:sz w:val="24"/>
          <w:szCs w:val="24"/>
        </w:rPr>
        <w:t>». — Режим доступа: http://www.iprbookshop.ru/52309.—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10. «Современные проблемы сервиса и туризма», издается Научным издательством ФГБОУ ВО «Российский государственный университет туризма и сервиса» (библиотека ГГУ)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Подготовка к экзамену (зачету)</w:t>
      </w:r>
    </w:p>
    <w:p w:rsidR="000E02AF" w:rsidRDefault="000E02AF" w:rsidP="00DA5253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02AF" w:rsidRPr="004D4FCE" w:rsidRDefault="000E02AF" w:rsidP="00DA5253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02AF" w:rsidRPr="004D4FCE" w:rsidRDefault="000E02AF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Фонд оценочных средств для проведения промежуточной аттестации обучающихся по дисциплине (модулю)</w:t>
      </w: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Cs/>
          <w:iCs/>
          <w:sz w:val="24"/>
          <w:szCs w:val="24"/>
          <w:lang w:eastAsia="ru-RU" w:bidi="he-IL"/>
        </w:rPr>
        <w:t>Предусмотрены  следующие виды контроля качества освоения конкретной дисциплины:</w:t>
      </w: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Cs/>
          <w:iCs/>
          <w:sz w:val="24"/>
          <w:szCs w:val="24"/>
          <w:lang w:eastAsia="ru-RU" w:bidi="he-IL"/>
        </w:rPr>
        <w:t>- текущий контроль успеваемости</w:t>
      </w: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Cs/>
          <w:iCs/>
          <w:sz w:val="24"/>
          <w:szCs w:val="24"/>
          <w:lang w:eastAsia="ru-RU" w:bidi="he-IL"/>
        </w:rPr>
        <w:t>- промежуточная аттестация обучающихся по дисциплине</w:t>
      </w: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Cs/>
          <w:iCs/>
          <w:sz w:val="24"/>
          <w:szCs w:val="24"/>
          <w:lang w:eastAsia="ru-RU" w:bidi="he-IL"/>
        </w:rPr>
        <w:t>Фонд оценочных средств для проведения промежуточной аттестации обучающихся по дисциплине оформлен в приложении к рабочей программе дисциплины</w:t>
      </w: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Cs/>
          <w:iCs/>
          <w:sz w:val="24"/>
          <w:szCs w:val="24"/>
          <w:lang w:eastAsia="ru-RU" w:bidi="he-IL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0E02AF" w:rsidRPr="00ED3FEF" w:rsidRDefault="000E02AF" w:rsidP="00ED3FEF">
      <w:pPr>
        <w:pStyle w:val="a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/>
          <w:iCs/>
          <w:sz w:val="24"/>
          <w:szCs w:val="24"/>
          <w:lang w:eastAsia="ru-RU" w:bidi="he-IL"/>
        </w:rPr>
        <w:t>Паспорт фонда оценочных средств для проведения текущей аттестации по дисциплине (модулю)</w:t>
      </w:r>
    </w:p>
    <w:p w:rsidR="000E02AF" w:rsidRPr="00ED3FEF" w:rsidRDefault="000E02AF" w:rsidP="00ED3FEF">
      <w:pPr>
        <w:pStyle w:val="aa"/>
        <w:autoSpaceDE w:val="0"/>
        <w:autoSpaceDN w:val="0"/>
        <w:adjustRightInd w:val="0"/>
        <w:spacing w:after="0" w:line="240" w:lineRule="auto"/>
        <w:ind w:left="1020"/>
        <w:jc w:val="both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</w:p>
    <w:tbl>
      <w:tblPr>
        <w:tblW w:w="9356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1"/>
        <w:gridCol w:w="2374"/>
        <w:gridCol w:w="1461"/>
        <w:gridCol w:w="4820"/>
      </w:tblGrid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п/п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Контролируемые разделы (темы)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Код контролируемой компетенции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Наименование оценочного средства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1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«Человек и его потребности»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D3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2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, проблемно-аналитическое задание. Информационно-исследовательский проект (презентация)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3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Первичное возникновение человеческих потребностей, </w:t>
            </w:r>
            <w:proofErr w:type="spellStart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как итог творческой потребности человека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проблемно-аналитическое задание, информационно-исследовательский проект (презентация). Комплексное проблемно-аналитическое задание. Интерактивные задания 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диспут-игра (ролевая игра), 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тест к разделу 1 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4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Default="000E02AF"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5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112C4F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112C4F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112C4F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Default="000E02AF"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проблемно-аналитическое задание, информационно-исследовательский проект (презентация). Комплексное проблемно-аналитическое задание. Интерактивные задания 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диспут-игра (ролевая игра), 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тест к разделу 2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6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112C4F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112C4F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112C4F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античные </w:t>
            </w:r>
            <w:proofErr w:type="spellStart"/>
            <w:r w:rsidRPr="00112C4F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идеиразумной</w:t>
            </w:r>
            <w:proofErr w:type="spellEnd"/>
            <w:r w:rsidRPr="00112C4F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 жизни»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Default="000E02AF"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C66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bidi="he-IL"/>
              </w:rPr>
              <w:t>Вопросы к 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7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112C4F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Default="000E02AF"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8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                   формирования потребностей: </w:t>
            </w:r>
            <w:r w:rsidRPr="00112C4F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Новое время, модерн, постмодерн, либерализм, глобализация</w:t>
            </w:r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Классификации потребностей человека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Default="000E02AF"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информационно-исследовательский проект (презентация). Комплексное проблемно-аналитическое задание. Интерактивные задания 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диспут-игра (ролевая игра), 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т к разделу 3 Вопросы к 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</w:t>
            </w:r>
          </w:p>
        </w:tc>
      </w:tr>
    </w:tbl>
    <w:p w:rsidR="000E02AF" w:rsidRPr="00C66012" w:rsidRDefault="000E02AF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 w:bidi="he-IL"/>
        </w:rPr>
      </w:pPr>
    </w:p>
    <w:p w:rsidR="000E02AF" w:rsidRPr="00C66012" w:rsidRDefault="000E02AF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iCs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b/>
          <w:iCs/>
          <w:sz w:val="24"/>
          <w:szCs w:val="24"/>
          <w:lang w:eastAsia="ru-RU" w:bidi="he-IL"/>
        </w:rPr>
        <w:t xml:space="preserve">6.2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 w:bidi="he-IL"/>
        </w:rPr>
      </w:pP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1. </w:t>
      </w: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 xml:space="preserve">Введение, предметно-методологические основы </w:t>
      </w: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 xml:space="preserve">              учебной дисциплины «Человек и его потребности»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sz w:val="24"/>
          <w:szCs w:val="24"/>
        </w:rPr>
        <w:t>1. Объект, предмет и содержание учебной дисциплины.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sz w:val="24"/>
          <w:szCs w:val="24"/>
        </w:rPr>
        <w:t>2. Цели и задачи изучения предмета.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sz w:val="24"/>
          <w:szCs w:val="24"/>
        </w:rPr>
        <w:t>3. Дать определение следующих базовых понятий курса: п</w:t>
      </w:r>
      <w:r w:rsidRPr="004D4FCE">
        <w:rPr>
          <w:rStyle w:val="1012"/>
          <w:color w:val="000000"/>
          <w:sz w:val="24"/>
          <w:szCs w:val="24"/>
        </w:rPr>
        <w:t>отребность, нужда, нехватка, прихоть, желание.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sz w:val="24"/>
          <w:szCs w:val="24"/>
        </w:rPr>
        <w:t>4. Дать определение следующих базовых понятий курса: м</w:t>
      </w:r>
      <w:r w:rsidRPr="004D4FCE">
        <w:rPr>
          <w:rStyle w:val="1012"/>
          <w:color w:val="000000"/>
          <w:sz w:val="24"/>
          <w:szCs w:val="24"/>
        </w:rPr>
        <w:t xml:space="preserve">ировоззрение, мотивация, культура, субкультура.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sz w:val="24"/>
          <w:szCs w:val="24"/>
        </w:rPr>
        <w:t>5. Дать определение следующих базовых понятий курса: л</w:t>
      </w:r>
      <w:r w:rsidRPr="004D4FCE">
        <w:rPr>
          <w:rStyle w:val="1012"/>
          <w:color w:val="000000"/>
          <w:sz w:val="24"/>
          <w:szCs w:val="24"/>
        </w:rPr>
        <w:t>ичность, эмоции, жизненный стиль, о</w:t>
      </w:r>
      <w:r w:rsidRPr="004D4FCE">
        <w:rPr>
          <w:rFonts w:ascii="Times New Roman" w:hAnsi="Times New Roman"/>
          <w:sz w:val="24"/>
          <w:szCs w:val="24"/>
        </w:rPr>
        <w:t xml:space="preserve">браз </w:t>
      </w:r>
      <w:proofErr w:type="spellStart"/>
      <w:r w:rsidRPr="004D4FCE">
        <w:rPr>
          <w:rFonts w:ascii="Times New Roman" w:hAnsi="Times New Roman"/>
          <w:sz w:val="24"/>
          <w:szCs w:val="24"/>
        </w:rPr>
        <w:t>жи́зни</w:t>
      </w:r>
      <w:proofErr w:type="spellEnd"/>
      <w:r w:rsidRPr="004D4FCE">
        <w:rPr>
          <w:rFonts w:ascii="Times New Roman" w:hAnsi="Times New Roman"/>
          <w:sz w:val="24"/>
          <w:szCs w:val="24"/>
        </w:rPr>
        <w:t>, стиль жизни.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sz w:val="24"/>
          <w:szCs w:val="24"/>
        </w:rPr>
        <w:t xml:space="preserve">6. Дать определение следующих базовых понятий курса: </w:t>
      </w:r>
      <w:proofErr w:type="spellStart"/>
      <w:r w:rsidRPr="004D4FCE">
        <w:rPr>
          <w:rStyle w:val="1012"/>
          <w:sz w:val="24"/>
          <w:szCs w:val="24"/>
        </w:rPr>
        <w:t>о</w:t>
      </w:r>
      <w:r w:rsidRPr="004D4FCE">
        <w:rPr>
          <w:rFonts w:ascii="Times New Roman" w:hAnsi="Times New Roman"/>
          <w:sz w:val="24"/>
          <w:szCs w:val="24"/>
        </w:rPr>
        <w:t>нтогене́з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D4FCE">
        <w:rPr>
          <w:rFonts w:ascii="Times New Roman" w:hAnsi="Times New Roman"/>
          <w:sz w:val="24"/>
          <w:szCs w:val="24"/>
        </w:rPr>
        <w:t>филогене́з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, или </w:t>
      </w:r>
      <w:proofErr w:type="spellStart"/>
      <w:r w:rsidRPr="004D4FCE">
        <w:rPr>
          <w:rFonts w:ascii="Times New Roman" w:hAnsi="Times New Roman"/>
          <w:sz w:val="24"/>
          <w:szCs w:val="24"/>
        </w:rPr>
        <w:t>филоген́ия</w:t>
      </w:r>
      <w:proofErr w:type="spellEnd"/>
      <w:r w:rsidRPr="004D4FCE">
        <w:rPr>
          <w:rFonts w:ascii="Times New Roman" w:hAnsi="Times New Roman"/>
          <w:sz w:val="24"/>
          <w:szCs w:val="24"/>
        </w:rPr>
        <w:t>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color w:val="000000"/>
          <w:sz w:val="24"/>
          <w:szCs w:val="24"/>
        </w:rPr>
        <w:t xml:space="preserve">7. </w:t>
      </w:r>
      <w:proofErr w:type="spellStart"/>
      <w:r w:rsidRPr="004D4FCE">
        <w:rPr>
          <w:rFonts w:ascii="Times New Roman" w:hAnsi="Times New Roman"/>
          <w:color w:val="000000"/>
          <w:sz w:val="24"/>
          <w:szCs w:val="24"/>
        </w:rPr>
        <w:t>Типологизация</w:t>
      </w:r>
      <w:proofErr w:type="spellEnd"/>
      <w:r w:rsidRPr="004D4FCE">
        <w:rPr>
          <w:rFonts w:ascii="Times New Roman" w:hAnsi="Times New Roman"/>
          <w:color w:val="000000"/>
          <w:sz w:val="24"/>
          <w:szCs w:val="24"/>
        </w:rPr>
        <w:t xml:space="preserve"> − как универсальный метод по учебному курсу.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Pr="004D4FCE">
        <w:rPr>
          <w:rFonts w:ascii="Times New Roman" w:hAnsi="Times New Roman"/>
          <w:sz w:val="24"/>
          <w:szCs w:val="24"/>
        </w:rPr>
        <w:t>Энерго</w:t>
      </w:r>
      <w:proofErr w:type="spellEnd"/>
      <w:r w:rsidRPr="004D4FCE">
        <w:rPr>
          <w:rFonts w:ascii="Times New Roman" w:hAnsi="Times New Roman"/>
          <w:sz w:val="24"/>
          <w:szCs w:val="24"/>
        </w:rPr>
        <w:t>-экономическая концепция технологических укладов как основа периодизации динамики потребностей человека.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9. Методология учебного курса, этапы смены технологических укладов общества, их характеристика.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0"/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sz w:val="24"/>
          <w:szCs w:val="24"/>
        </w:rPr>
        <w:t>10. Философско-антропологическая трактовка уникальности человеческих потребностей.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11. Экзистенциально-феноменологическая антропология как введение в изучение человеческих потребностей.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Проблемно-аналитическое задание (аналитическая записка), тема:</w:t>
      </w:r>
    </w:p>
    <w:p w:rsidR="000E02AF" w:rsidRPr="004D4FCE" w:rsidRDefault="000E02AF" w:rsidP="00DA525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D4FCE">
        <w:rPr>
          <w:rFonts w:ascii="Times New Roman" w:hAnsi="Times New Roman"/>
          <w:iCs/>
          <w:sz w:val="24"/>
          <w:szCs w:val="24"/>
        </w:rPr>
        <w:t>1. Значимость учебного курса в социально-культурной деятельности.</w:t>
      </w:r>
    </w:p>
    <w:p w:rsidR="000E02AF" w:rsidRPr="004D4FCE" w:rsidRDefault="000E02AF" w:rsidP="00DA5253">
      <w:pPr>
        <w:spacing w:after="0" w:line="240" w:lineRule="auto"/>
        <w:rPr>
          <w:rFonts w:ascii="Times New Roman" w:hAnsi="Times New Roman"/>
          <w:bCs/>
          <w:iCs/>
          <w:color w:val="000000"/>
          <w:w w:val="102"/>
          <w:sz w:val="24"/>
          <w:szCs w:val="24"/>
        </w:rPr>
      </w:pPr>
      <w:r w:rsidRPr="004D4FCE">
        <w:rPr>
          <w:rFonts w:ascii="Times New Roman" w:hAnsi="Times New Roman"/>
          <w:iCs/>
          <w:sz w:val="24"/>
          <w:szCs w:val="24"/>
        </w:rPr>
        <w:t>2. Биологические факторы, определяющие базовые потребности человека.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1. Специфика и </w:t>
      </w:r>
      <w:proofErr w:type="spellStart"/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междисциплинарность</w:t>
      </w:r>
      <w:proofErr w:type="spellEnd"/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 учебного курса «Человек и его потребности».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2. Потребности человека, постоянные </w:t>
      </w:r>
      <w:r w:rsidRPr="004D4FCE">
        <w:rPr>
          <w:rStyle w:val="160"/>
          <w:rFonts w:ascii="Times New Roman" w:hAnsi="Times New Roman"/>
          <w:bCs/>
          <w:sz w:val="24"/>
          <w:szCs w:val="24"/>
        </w:rPr>
        <w:t xml:space="preserve">устремления, специфика их природы и факторы историко-культурного многообразия.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3. Многообразие толкований понятия «культура».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noProof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4. </w:t>
      </w:r>
      <w:proofErr w:type="spellStart"/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Типологизация</w:t>
      </w:r>
      <w:proofErr w:type="spellEnd"/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 как один и</w:t>
      </w:r>
      <w:r w:rsidRPr="004D4FCE">
        <w:rPr>
          <w:rStyle w:val="160"/>
          <w:rFonts w:ascii="Times New Roman" w:hAnsi="Times New Roman"/>
          <w:bCs/>
          <w:noProof/>
          <w:sz w:val="24"/>
          <w:szCs w:val="24"/>
        </w:rPr>
        <w:t xml:space="preserve">з универсальных методов классификации и сравнения историко-географических явлений.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5. Содержание </w:t>
      </w:r>
      <w:r w:rsidRPr="004D4FCE">
        <w:rPr>
          <w:rFonts w:ascii="Times New Roman" w:hAnsi="Times New Roman"/>
          <w:b w:val="0"/>
          <w:color w:val="000000"/>
          <w:sz w:val="24"/>
          <w:szCs w:val="24"/>
        </w:rPr>
        <w:t>концепции технологических укладов и смены «энергетического порога».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color w:val="000000"/>
          <w:sz w:val="24"/>
          <w:szCs w:val="24"/>
        </w:rPr>
        <w:t xml:space="preserve">6. Содержание эмпирического закона Э. </w:t>
      </w:r>
      <w:proofErr w:type="spellStart"/>
      <w:r w:rsidRPr="004D4FCE">
        <w:rPr>
          <w:rFonts w:ascii="Times New Roman" w:hAnsi="Times New Roman"/>
          <w:b w:val="0"/>
          <w:color w:val="000000"/>
          <w:sz w:val="24"/>
          <w:szCs w:val="24"/>
        </w:rPr>
        <w:t>Энгеля</w:t>
      </w:r>
      <w:proofErr w:type="spellEnd"/>
      <w:r w:rsidRPr="004D4FCE">
        <w:rPr>
          <w:rFonts w:ascii="Times New Roman" w:hAnsi="Times New Roman"/>
          <w:b w:val="0"/>
          <w:color w:val="000000"/>
          <w:sz w:val="24"/>
          <w:szCs w:val="24"/>
        </w:rPr>
        <w:t>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color w:val="000000"/>
          <w:sz w:val="24"/>
          <w:szCs w:val="24"/>
        </w:rPr>
        <w:t xml:space="preserve">7. Философско-антропологическая трактовка уникальности человеческого сознания и потребностей </w:t>
      </w:r>
      <w:r w:rsidRPr="004D4FCE">
        <w:rPr>
          <w:rFonts w:ascii="Times New Roman" w:hAnsi="Times New Roman"/>
          <w:b w:val="0"/>
          <w:sz w:val="24"/>
          <w:szCs w:val="24"/>
        </w:rPr>
        <w:t>определяется в ходе сравнения с иными образами существования.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rPr>
          <w:rStyle w:val="180"/>
          <w:rFonts w:ascii="Times New Roman" w:hAnsi="Times New Roman"/>
          <w:i w:val="0"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2. </w:t>
      </w:r>
      <w:r w:rsidRPr="004D4FCE">
        <w:rPr>
          <w:rStyle w:val="180"/>
          <w:rFonts w:ascii="Times New Roman" w:hAnsi="Times New Roman"/>
          <w:i w:val="0"/>
          <w:color w:val="000000"/>
          <w:sz w:val="24"/>
          <w:szCs w:val="24"/>
        </w:rPr>
        <w:t xml:space="preserve">Онтологические предпосылки уникальных потребностей человека. </w:t>
      </w: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 w:bidi="he-IL"/>
        </w:rPr>
      </w:pPr>
      <w:r w:rsidRPr="004D4FCE">
        <w:rPr>
          <w:rStyle w:val="180"/>
          <w:rFonts w:ascii="Times New Roman" w:hAnsi="Times New Roman"/>
          <w:i w:val="0"/>
          <w:color w:val="000000"/>
          <w:sz w:val="24"/>
          <w:szCs w:val="24"/>
        </w:rPr>
        <w:t xml:space="preserve">               Представление о человеке как социокультурном существе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Какие признаки человеческой уникальности Вам известны?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2. Что характерно для человеческого сознания?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Какой параметр сознания обуславливает человеческие потребности в творчестве и в выражении индивидуальности?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4. В каких потребностях человека обнаруживают себя такие параметры человеческого желания как нехватка и необходимость признания?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Каким образом культурные нормы влияют на различные проявления потребности в самосохранении?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Приведите примеры культурного воздействия на потребности в питании, сне, движении, жилище.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Раскройте различия человеческого языка и животной коммуникации.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8. Движущие силы антропогенеза согласно трудовой теории Ф. Энгельса?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9. Сущность второй сигнальной системы: главное отличие человека от животных.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9. Что такое креационизм? </w:t>
      </w:r>
    </w:p>
    <w:p w:rsidR="000E02AF" w:rsidRPr="004D4FCE" w:rsidRDefault="000E02AF" w:rsidP="00DA5253">
      <w:pPr>
        <w:shd w:val="clear" w:color="auto" w:fill="FFFFFF"/>
        <w:tabs>
          <w:tab w:val="left" w:pos="1800"/>
        </w:tabs>
        <w:spacing w:after="0" w:line="240" w:lineRule="auto"/>
        <w:jc w:val="both"/>
        <w:rPr>
          <w:rFonts w:ascii="Times New Roman" w:hAnsi="Times New Roman"/>
          <w:w w:val="10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10. Приведите пример </w:t>
      </w:r>
      <w:proofErr w:type="spellStart"/>
      <w:r w:rsidRPr="004D4FCE">
        <w:rPr>
          <w:rStyle w:val="1012"/>
          <w:color w:val="000000"/>
          <w:sz w:val="24"/>
          <w:szCs w:val="24"/>
        </w:rPr>
        <w:t>креационистской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концепции возникновения человека.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Проблемно-аналитическое задание (аналитическая записка), тема: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b w:val="0"/>
          <w:bCs/>
          <w:i/>
          <w:iCs/>
          <w:sz w:val="24"/>
          <w:szCs w:val="24"/>
        </w:rPr>
      </w:pPr>
      <w:r w:rsidRPr="004D4FCE">
        <w:rPr>
          <w:rFonts w:ascii="Times New Roman" w:hAnsi="Times New Roman"/>
          <w:b w:val="0"/>
          <w:i/>
          <w:iCs/>
          <w:sz w:val="24"/>
          <w:szCs w:val="24"/>
        </w:rPr>
        <w:t xml:space="preserve">Различия трудовой и </w:t>
      </w:r>
      <w:proofErr w:type="spellStart"/>
      <w:r w:rsidRPr="004D4FCE">
        <w:rPr>
          <w:rFonts w:ascii="Times New Roman" w:hAnsi="Times New Roman"/>
          <w:b w:val="0"/>
          <w:i/>
          <w:iCs/>
          <w:sz w:val="24"/>
          <w:szCs w:val="24"/>
        </w:rPr>
        <w:t>креационистской</w:t>
      </w:r>
      <w:proofErr w:type="spellEnd"/>
      <w:r w:rsidRPr="004D4FCE">
        <w:rPr>
          <w:rFonts w:ascii="Times New Roman" w:hAnsi="Times New Roman"/>
          <w:b w:val="0"/>
          <w:i/>
          <w:iCs/>
          <w:sz w:val="24"/>
          <w:szCs w:val="24"/>
        </w:rPr>
        <w:t xml:space="preserve"> теорий антропогенеза.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>1. К</w:t>
      </w:r>
      <w:r w:rsidRPr="004D4FCE">
        <w:rPr>
          <w:rStyle w:val="1012"/>
          <w:b w:val="0"/>
          <w:color w:val="000000"/>
          <w:sz w:val="24"/>
          <w:szCs w:val="24"/>
        </w:rPr>
        <w:t>ультурная традиция как программа самосохранения коллектива.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2. Язык, как среда существования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3. П</w:t>
      </w:r>
      <w:r w:rsidRPr="004D4FCE">
        <w:rPr>
          <w:rStyle w:val="1012"/>
          <w:b w:val="0"/>
          <w:sz w:val="24"/>
          <w:szCs w:val="24"/>
        </w:rPr>
        <w:t>отребность в творческом действии как следствие опыта живущего сознания.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sz w:val="24"/>
          <w:szCs w:val="24"/>
        </w:rPr>
        <w:t>4. Потребность в выражении своей индивидуальности как следствие опыта живущего сознания.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>5. Трудовая теория антропогенеза.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4D4FCE">
        <w:rPr>
          <w:rFonts w:ascii="Times New Roman" w:hAnsi="Times New Roman"/>
          <w:sz w:val="24"/>
          <w:szCs w:val="24"/>
        </w:rPr>
        <w:t>К</w:t>
      </w:r>
      <w:r w:rsidRPr="004D4FCE">
        <w:rPr>
          <w:rStyle w:val="1012"/>
          <w:color w:val="000000"/>
          <w:sz w:val="24"/>
          <w:szCs w:val="24"/>
        </w:rPr>
        <w:t>реационистские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теории антропогенеза.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3. </w:t>
      </w: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Первичное возникновение основных человеческих потребностей,</w:t>
      </w: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proofErr w:type="spellStart"/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культурогенез</w:t>
      </w:r>
      <w:proofErr w:type="spellEnd"/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 xml:space="preserve"> как итог творческой потребности человека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Какие потребности, отсутствующие у животных, позволяет человеку реализовать вторая сигнальная система?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Почему можно говорить о потребности в труде, присущей исключительно человеку? Чем его трудовая деятельность отличается от «труда» животных?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Каковы были причины и последствия взрывного расселения неоантропов по территории планеты?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Как реализовывалась на ранних этапах человеческого существования потребность в первичной социальной идентичности?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Что такое </w:t>
      </w:r>
      <w:proofErr w:type="spellStart"/>
      <w:r w:rsidRPr="004D4FCE">
        <w:rPr>
          <w:rStyle w:val="1012"/>
          <w:color w:val="000000"/>
          <w:sz w:val="24"/>
          <w:szCs w:val="24"/>
        </w:rPr>
        <w:t>культурогенез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? Как </w:t>
      </w:r>
      <w:proofErr w:type="spellStart"/>
      <w:r w:rsidRPr="004D4FCE">
        <w:rPr>
          <w:rStyle w:val="1012"/>
          <w:color w:val="000000"/>
          <w:sz w:val="24"/>
          <w:szCs w:val="24"/>
        </w:rPr>
        <w:t>культурогенез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влияет на модификацию потребностей человека?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Как возникает и зачем нужна человеку потребность в культуре?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Какая потребность способна изменить повседневную жизнь человека? Как это сказывается на состоянии культуры?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Проблемно-аналитическое задание: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 xml:space="preserve">Влияние </w:t>
      </w:r>
      <w:proofErr w:type="spellStart"/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культурогенеза</w:t>
      </w:r>
      <w:proofErr w:type="spellEnd"/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 xml:space="preserve"> на модификацию потребностей человека.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Вторая сигнальная система у человека как генезис появления потребностей отсутствующих у животных.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Вторая сигнальная система у человека.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Трудовая деятельность человека и «труд» животных.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Генезис взрывного расселения неоантропов по территории планеты.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Потребность в первичной социальной идентичности у человека.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</w:t>
      </w:r>
      <w:proofErr w:type="spellStart"/>
      <w:r w:rsidRPr="004D4FCE">
        <w:rPr>
          <w:rStyle w:val="1012"/>
          <w:color w:val="000000"/>
          <w:sz w:val="24"/>
          <w:szCs w:val="24"/>
        </w:rPr>
        <w:t>Культурогенез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общества.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Style w:val="1012"/>
          <w:color w:val="000000"/>
          <w:sz w:val="24"/>
          <w:szCs w:val="24"/>
        </w:rPr>
        <w:t xml:space="preserve">6. Потребность у </w:t>
      </w:r>
      <w:r w:rsidRPr="004D4FCE">
        <w:rPr>
          <w:rStyle w:val="1012"/>
          <w:color w:val="000000"/>
          <w:sz w:val="24"/>
          <w:szCs w:val="24"/>
        </w:rPr>
        <w:t>человека в культуре.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задание: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Главным отличием человека от животных Поршнев считал наличие </w:t>
      </w:r>
      <w:r w:rsidRPr="004D4FCE">
        <w:rPr>
          <w:rStyle w:val="102"/>
          <w:i w:val="0"/>
          <w:color w:val="000000"/>
          <w:sz w:val="24"/>
          <w:szCs w:val="24"/>
        </w:rPr>
        <w:t>второй сигнальной системы (язык, речь).</w:t>
      </w:r>
      <w:r w:rsidRPr="004D4FCE">
        <w:rPr>
          <w:rStyle w:val="1012"/>
          <w:color w:val="000000"/>
          <w:sz w:val="24"/>
          <w:szCs w:val="24"/>
        </w:rPr>
        <w:t xml:space="preserve"> По Поршневу, речевая деятельность определяет все свойства и процессы человеческой психики.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D4FCE">
        <w:rPr>
          <w:rStyle w:val="1012"/>
          <w:i/>
          <w:iCs/>
          <w:color w:val="000000"/>
          <w:sz w:val="24"/>
          <w:szCs w:val="24"/>
        </w:rPr>
        <w:t xml:space="preserve">В этом контексте выскажите свои соображения на предмет известного изречения К. Маркса: «Наихудший архитектор среди людей отличается от наилучшей пчелы».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Сравнительный анализ в форме диспута</w:t>
      </w: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Как Вы считаете, разве пчелиный рой или муравейник не лучший архитектор? Докажите свое мнение, приведите примеры из практики.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Интерактивные задание </w:t>
      </w: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диспут-игра (ролевая игра).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Контрольный тест по разделу 1.</w:t>
      </w:r>
    </w:p>
    <w:p w:rsidR="000E02AF" w:rsidRPr="004D4FCE" w:rsidRDefault="000E02AF" w:rsidP="00DA525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>Тема 4. Б</w:t>
      </w: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иологическая природа человека и рассмотрение человека в социологии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Какую роль в жизни человека играют биологические потребности?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2. Что первично в человеке: биологическое или социальное?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Какие потребности являются адекватным выражением биосоциальной природы человека?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В чем заключается сущность здорового образа жизни?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В чем значимость личной гигиены?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6. Как влияют </w:t>
      </w:r>
      <w:proofErr w:type="spellStart"/>
      <w:r w:rsidRPr="004D4FCE">
        <w:rPr>
          <w:rStyle w:val="1012"/>
          <w:color w:val="000000"/>
          <w:sz w:val="24"/>
          <w:szCs w:val="24"/>
        </w:rPr>
        <w:t>техносфера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и ноосфера на биосферу человека?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В чем заключается специфика социологического подхода к изучению человека?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8. В чем заключается специфика социологического подхода к рассмотрению потребностей человека?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6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9. Реконструируйте существующие в социологии классификации потребностей человека.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66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10. Сравните социальные и биологические потребности человека.</w:t>
      </w:r>
    </w:p>
    <w:p w:rsidR="000E02AF" w:rsidRPr="004D4FCE" w:rsidRDefault="000E02AF" w:rsidP="00DA5253">
      <w:pPr>
        <w:pStyle w:val="a5"/>
        <w:widowControl/>
        <w:ind w:left="0"/>
        <w:jc w:val="both"/>
      </w:pPr>
      <w:r w:rsidRPr="004D4FCE">
        <w:rPr>
          <w:rStyle w:val="1012"/>
          <w:color w:val="000000"/>
          <w:sz w:val="24"/>
        </w:rPr>
        <w:t>11. Дайте характеристику статусных потребностей человека.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>1. С</w:t>
      </w:r>
      <w:r w:rsidRPr="004D4FCE">
        <w:rPr>
          <w:rStyle w:val="1012"/>
          <w:b w:val="0"/>
          <w:color w:val="000000"/>
          <w:sz w:val="24"/>
          <w:szCs w:val="24"/>
        </w:rPr>
        <w:t>очетания биологического и социального в человеке – основа его уникальности.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 xml:space="preserve">2. </w:t>
      </w:r>
      <w:r w:rsidRPr="004D4FCE">
        <w:rPr>
          <w:rStyle w:val="320"/>
          <w:color w:val="000000"/>
          <w:sz w:val="24"/>
          <w:szCs w:val="24"/>
        </w:rPr>
        <w:t>Отличие биологической природы человека от его социальной сущности.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color w:val="000000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3. Биологические потребности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color w:val="000000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4. Социобиологический смысл потребности питания и воды для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5. </w:t>
      </w:r>
      <w:proofErr w:type="spellStart"/>
      <w:r w:rsidRPr="004D4FCE">
        <w:rPr>
          <w:rStyle w:val="320"/>
          <w:color w:val="000000"/>
          <w:sz w:val="24"/>
          <w:szCs w:val="24"/>
        </w:rPr>
        <w:t>Социополитический</w:t>
      </w:r>
      <w:proofErr w:type="spellEnd"/>
      <w:r w:rsidRPr="004D4FCE">
        <w:rPr>
          <w:rStyle w:val="320"/>
          <w:color w:val="000000"/>
          <w:sz w:val="24"/>
          <w:szCs w:val="24"/>
        </w:rPr>
        <w:t xml:space="preserve"> характер современных феноменов </w:t>
      </w:r>
      <w:proofErr w:type="spellStart"/>
      <w:r w:rsidRPr="004D4FCE">
        <w:rPr>
          <w:rStyle w:val="320"/>
          <w:color w:val="000000"/>
          <w:sz w:val="24"/>
          <w:szCs w:val="24"/>
        </w:rPr>
        <w:t>голодаи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избыточного</w:t>
      </w:r>
      <w:proofErr w:type="spellEnd"/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 веса.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6. </w:t>
      </w:r>
      <w:r w:rsidRPr="004D4FCE">
        <w:rPr>
          <w:rStyle w:val="320"/>
          <w:color w:val="000000"/>
          <w:sz w:val="24"/>
          <w:szCs w:val="24"/>
        </w:rPr>
        <w:t>Экология культуры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7. </w:t>
      </w:r>
      <w:r w:rsidRPr="004D4FCE">
        <w:rPr>
          <w:rStyle w:val="1012"/>
          <w:b w:val="0"/>
          <w:color w:val="000000"/>
          <w:sz w:val="24"/>
          <w:szCs w:val="24"/>
        </w:rPr>
        <w:t>Деградация биосферного человека.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bidi="he-IL"/>
        </w:rPr>
        <w:t xml:space="preserve">Тема 5. </w:t>
      </w:r>
      <w:r w:rsidRPr="004D4FCE">
        <w:rPr>
          <w:rStyle w:val="1012"/>
          <w:b/>
          <w:bCs/>
          <w:sz w:val="24"/>
          <w:szCs w:val="24"/>
        </w:rPr>
        <w:t>П</w:t>
      </w:r>
      <w:r w:rsidRPr="004D4FCE">
        <w:rPr>
          <w:rStyle w:val="212"/>
          <w:rFonts w:ascii="Times New Roman" w:hAnsi="Times New Roman"/>
          <w:b/>
          <w:bCs/>
          <w:color w:val="000000"/>
          <w:sz w:val="24"/>
          <w:szCs w:val="24"/>
        </w:rPr>
        <w:t>сихологическое и культурологические теории человека и его потребностей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занятию</w:t>
      </w:r>
      <w:proofErr w:type="spellEnd"/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:</w:t>
      </w:r>
    </w:p>
    <w:p w:rsidR="000E02AF" w:rsidRPr="004D4FCE" w:rsidRDefault="000E02AF" w:rsidP="00DA5253">
      <w:pPr>
        <w:pStyle w:val="211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Дайте определение понятиям: индивид, субъект, личность и индивидуальность.</w:t>
      </w:r>
    </w:p>
    <w:p w:rsidR="000E02AF" w:rsidRPr="004D4FCE" w:rsidRDefault="000E02AF" w:rsidP="00DA5253">
      <w:pPr>
        <w:pStyle w:val="331"/>
        <w:keepNext/>
        <w:keepLines/>
        <w:shd w:val="clear" w:color="auto" w:fill="auto"/>
        <w:spacing w:before="0" w:line="240" w:lineRule="auto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330"/>
          <w:rFonts w:ascii="Times New Roman" w:hAnsi="Times New Roman"/>
          <w:color w:val="000000"/>
          <w:sz w:val="24"/>
          <w:szCs w:val="24"/>
        </w:rPr>
        <w:t xml:space="preserve">2. Основные принципы психологического рассмотрения человеческих потребностей по </w:t>
      </w:r>
      <w:r w:rsidRPr="004D4FCE">
        <w:rPr>
          <w:rStyle w:val="1012"/>
          <w:color w:val="000000"/>
          <w:sz w:val="24"/>
          <w:szCs w:val="24"/>
        </w:rPr>
        <w:t>А.Н. Леонтьеву, две стадии возникновения и развития потребности.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3. Мотивация как определитель выбора ценностных ориентаций.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33"/>
          <w:rFonts w:ascii="Times New Roman" w:hAnsi="Times New Roman"/>
          <w:color w:val="000000"/>
          <w:sz w:val="24"/>
          <w:szCs w:val="24"/>
        </w:rPr>
        <w:t xml:space="preserve">4. Взаимосвязь ценностной ориентации и потребностей человека.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Терминальные и инструментальные ценности человека.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6. Связь ценностей человека с его потребностями.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Какие ценности называются «сквозными», к чему приводит снижение их значимости в обществе?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8. Дайте определение понятиям: культура, культурный код, аксиология, цивилизация.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9. Основные черты «цивилизации Запада» и «цивилизации Востока».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10. Почему, специфические особенности культуры не могут быть критериями для сравнения цивилизаций?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11. Основное содержание культурологической аналитики системы ценностей и потребностей человека по К. Марксу.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12. Основное содержание культурологической аналитики системы ценностей и потребностей человека по Ф. Ницше.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13. Основное содержание культурологической аналитики системы ценностей и потребностей человека по З. Фрейду.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Проблемно-аналитическое задание (аналитическая записка), тема: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1. Взаимосвязь биологических и социальных факторов в удовлетворении потребностей человека.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2. Кризис традиционной культуры по Ф. Ницше.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3. Рост конфликта человека с культурой по З. Фрейду.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Подготовить информационно-исследовательский проект (презентация), тема на выбор:</w:t>
      </w:r>
    </w:p>
    <w:p w:rsidR="000E02AF" w:rsidRPr="004D4FCE" w:rsidRDefault="000E02AF" w:rsidP="00DA5253">
      <w:pPr>
        <w:pStyle w:val="211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</w:t>
      </w:r>
      <w:r w:rsidRPr="004D4FCE">
        <w:rPr>
          <w:rStyle w:val="330"/>
          <w:rFonts w:ascii="Times New Roman" w:hAnsi="Times New Roman"/>
          <w:color w:val="000000"/>
          <w:sz w:val="24"/>
          <w:szCs w:val="24"/>
        </w:rPr>
        <w:t>Основные принципы психологического рассмотрения человеческих потребностей.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3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2. </w:t>
      </w: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>Взаимосвязь ценностной ориентации и потребности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 xml:space="preserve">3.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Ценности в связи с мировоззрением, определяющие потребности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30"/>
          <w:rFonts w:ascii="Times New Roman" w:hAnsi="Times New Roman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4. </w:t>
      </w:r>
      <w:r w:rsidRPr="004D4FCE">
        <w:rPr>
          <w:rStyle w:val="330"/>
          <w:rFonts w:ascii="Times New Roman" w:hAnsi="Times New Roman"/>
          <w:b w:val="0"/>
          <w:color w:val="000000"/>
          <w:sz w:val="24"/>
          <w:szCs w:val="24"/>
        </w:rPr>
        <w:t>Механизм включения ценностных ориентаций в личностный опыт.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102"/>
          <w:b w:val="0"/>
          <w:i w:val="0"/>
          <w:sz w:val="24"/>
          <w:szCs w:val="24"/>
        </w:rPr>
        <w:t xml:space="preserve">5. </w:t>
      </w:r>
      <w:proofErr w:type="spellStart"/>
      <w:r w:rsidRPr="004D4FCE">
        <w:rPr>
          <w:rStyle w:val="102"/>
          <w:b w:val="0"/>
          <w:i w:val="0"/>
          <w:sz w:val="24"/>
          <w:szCs w:val="24"/>
        </w:rPr>
        <w:t>ЦивилизацияЗапада</w:t>
      </w:r>
      <w:proofErr w:type="spellEnd"/>
      <w:r w:rsidRPr="004D4FCE">
        <w:rPr>
          <w:rStyle w:val="102"/>
          <w:b w:val="0"/>
          <w:i w:val="0"/>
          <w:sz w:val="24"/>
          <w:szCs w:val="24"/>
        </w:rPr>
        <w:t xml:space="preserve">» и цивилизация Востока, различие культурного кода.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b w:val="0"/>
          <w:bCs/>
          <w:i w:val="0"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6. Развитие культуры, по Марксу: как отражение процесса диалектики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производительных </w:t>
      </w:r>
      <w:proofErr w:type="spellStart"/>
      <w:r w:rsidRPr="004D4FCE">
        <w:rPr>
          <w:rStyle w:val="102"/>
          <w:b w:val="0"/>
          <w:i w:val="0"/>
          <w:color w:val="000000"/>
          <w:sz w:val="24"/>
          <w:szCs w:val="24"/>
        </w:rPr>
        <w:t>сил</w:t>
      </w:r>
      <w:r w:rsidRPr="004D4FCE">
        <w:rPr>
          <w:rStyle w:val="1012"/>
          <w:b w:val="0"/>
          <w:color w:val="000000"/>
          <w:sz w:val="24"/>
          <w:szCs w:val="24"/>
        </w:rPr>
        <w:t>и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производственных</w:t>
      </w:r>
      <w:proofErr w:type="spellEnd"/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 отношений.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7. </w:t>
      </w:r>
      <w:r w:rsidRPr="004D4FCE">
        <w:rPr>
          <w:rStyle w:val="1012"/>
          <w:b w:val="0"/>
          <w:color w:val="000000"/>
          <w:sz w:val="24"/>
          <w:szCs w:val="24"/>
        </w:rPr>
        <w:t xml:space="preserve">Кризис культуры по </w:t>
      </w:r>
      <w:proofErr w:type="spellStart"/>
      <w:r w:rsidRPr="004D4FCE">
        <w:rPr>
          <w:rStyle w:val="1012"/>
          <w:b w:val="0"/>
          <w:color w:val="000000"/>
          <w:sz w:val="24"/>
          <w:szCs w:val="24"/>
        </w:rPr>
        <w:t>Ф.Ницше</w:t>
      </w:r>
      <w:proofErr w:type="spellEnd"/>
      <w:r w:rsidRPr="004D4FCE">
        <w:rPr>
          <w:rStyle w:val="1012"/>
          <w:b w:val="0"/>
          <w:color w:val="000000"/>
          <w:sz w:val="24"/>
          <w:szCs w:val="24"/>
        </w:rPr>
        <w:t xml:space="preserve">: тотальная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«переоценка всех ценностей»</w:t>
      </w:r>
      <w:r w:rsidRPr="004D4FCE">
        <w:rPr>
          <w:rStyle w:val="1012"/>
          <w:b w:val="0"/>
          <w:color w:val="000000"/>
          <w:sz w:val="24"/>
          <w:szCs w:val="24"/>
        </w:rPr>
        <w:t xml:space="preserve"> традиционной культуры.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8. Аналитика культурных феноменов З. Фрейда: возрастание конфликта человека с культурой.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задание: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Животные и человек обладают одинаковыми биологическими потребностям (еда, вода, диссимиляция, половое влечение). Между тем удовлетворение этих потребностей имеет кардинальные различия.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Сравнительный анализ в форме диспута. </w:t>
      </w:r>
      <w:r w:rsidRPr="004D4FCE">
        <w:rPr>
          <w:rStyle w:val="1012"/>
          <w:i/>
          <w:iCs/>
          <w:color w:val="000000"/>
          <w:sz w:val="24"/>
          <w:szCs w:val="24"/>
        </w:rPr>
        <w:t xml:space="preserve">Сходство и различия биологических потребностей у животных и человека? Биологическое и социальное у человека? Возможен ли </w:t>
      </w:r>
      <w:proofErr w:type="spellStart"/>
      <w:r w:rsidRPr="004D4FCE">
        <w:rPr>
          <w:rStyle w:val="1012"/>
          <w:i/>
          <w:iCs/>
          <w:color w:val="000000"/>
          <w:sz w:val="24"/>
          <w:szCs w:val="24"/>
        </w:rPr>
        <w:t>Маугли</w:t>
      </w:r>
      <w:proofErr w:type="spellEnd"/>
      <w:r w:rsidRPr="004D4FCE">
        <w:rPr>
          <w:rStyle w:val="1012"/>
          <w:i/>
          <w:iCs/>
          <w:color w:val="000000"/>
          <w:sz w:val="24"/>
          <w:szCs w:val="24"/>
        </w:rPr>
        <w:t xml:space="preserve"> в волчьей стае? Выскажите свои соображения на предмет понятия «культурный код»? Возможен ли культурный код в животном мире.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Интерактивные задание </w:t>
      </w: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диспут-игра (ролевая игра).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Контрольный тест по разделу 2.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Style w:val="26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6. </w:t>
      </w:r>
      <w:r w:rsidRPr="004D4FCE">
        <w:rPr>
          <w:rStyle w:val="18"/>
          <w:rFonts w:ascii="Times New Roman" w:hAnsi="Times New Roman"/>
          <w:bCs/>
          <w:i w:val="0"/>
          <w:color w:val="000000"/>
          <w:sz w:val="24"/>
          <w:szCs w:val="24"/>
        </w:rPr>
        <w:t xml:space="preserve">История понятия человека и практик формирования потребностей: </w:t>
      </w:r>
      <w:r w:rsidRPr="004D4FCE">
        <w:rPr>
          <w:rStyle w:val="26"/>
          <w:bCs/>
          <w:color w:val="000000"/>
          <w:sz w:val="24"/>
          <w:szCs w:val="24"/>
        </w:rPr>
        <w:t xml:space="preserve">архаический период, формирование традиционных образов, </w:t>
      </w: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Style w:val="26"/>
          <w:bCs/>
          <w:color w:val="000000"/>
          <w:sz w:val="24"/>
          <w:szCs w:val="24"/>
        </w:rPr>
        <w:t>античные идеи «разумной жизни»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211"/>
        <w:shd w:val="clear" w:color="auto" w:fill="auto"/>
        <w:spacing w:before="0" w:after="0" w:line="240" w:lineRule="auto"/>
        <w:jc w:val="both"/>
        <w:rPr>
          <w:rStyle w:val="2110"/>
          <w:rFonts w:ascii="Times New Roman" w:hAnsi="Times New Roman"/>
          <w:color w:val="000000"/>
          <w:sz w:val="24"/>
          <w:szCs w:val="24"/>
        </w:rPr>
      </w:pPr>
      <w:r w:rsidRPr="004D4FCE">
        <w:rPr>
          <w:rStyle w:val="2110"/>
          <w:rFonts w:ascii="Times New Roman" w:hAnsi="Times New Roman"/>
          <w:color w:val="000000"/>
          <w:sz w:val="24"/>
          <w:szCs w:val="24"/>
        </w:rPr>
        <w:t>1. Что является материалом для анализа о образе жизни, потребностях и культуре архаического человека?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2"/>
          <w:i w:val="0"/>
          <w:sz w:val="24"/>
          <w:szCs w:val="24"/>
        </w:rPr>
      </w:pPr>
      <w:r w:rsidRPr="004D4FCE">
        <w:rPr>
          <w:rStyle w:val="102"/>
          <w:i w:val="0"/>
          <w:color w:val="000000"/>
          <w:sz w:val="24"/>
          <w:szCs w:val="24"/>
        </w:rPr>
        <w:t xml:space="preserve">2. Сохранение верований и исполнение предписаний мифов как потребность архаического человека.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Община как ведущая хозяйственная общность архаического человека.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4. </w:t>
      </w:r>
      <w:proofErr w:type="spellStart"/>
      <w:r w:rsidRPr="004D4FCE">
        <w:rPr>
          <w:rStyle w:val="1012"/>
          <w:color w:val="000000"/>
          <w:sz w:val="24"/>
          <w:szCs w:val="24"/>
        </w:rPr>
        <w:t>Тотенизм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в архаичной общине.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Социальная и семейная организация архаичной общины.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Специфика личной жизни в архаичной общине.</w:t>
      </w:r>
    </w:p>
    <w:p w:rsidR="000E02AF" w:rsidRPr="004D4FCE" w:rsidRDefault="000E02AF" w:rsidP="00DA5253">
      <w:pPr>
        <w:pStyle w:val="321"/>
        <w:keepNext/>
        <w:keepLines/>
        <w:shd w:val="clear" w:color="auto" w:fill="auto"/>
        <w:spacing w:line="240" w:lineRule="auto"/>
        <w:ind w:firstLine="0"/>
        <w:jc w:val="both"/>
        <w:rPr>
          <w:rStyle w:val="320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7. Потребность в выполнении религиозных предписаний в жизни архаического человека.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320"/>
          <w:bCs/>
          <w:color w:val="000000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8. Эстетическая потребность в жизни архаического человека.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9. Характер самосознания человека Древнего Ближнего Востока.</w:t>
      </w:r>
    </w:p>
    <w:p w:rsidR="000E02AF" w:rsidRPr="004D4FCE" w:rsidRDefault="000E02AF" w:rsidP="00DA5253">
      <w:pPr>
        <w:pStyle w:val="321"/>
        <w:keepNext/>
        <w:keepLines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10. Представление о человеке в шумеро-аккадской традиции.</w:t>
      </w:r>
    </w:p>
    <w:p w:rsidR="000E02AF" w:rsidRPr="004D4FCE" w:rsidRDefault="000E02AF" w:rsidP="00DA5253">
      <w:pPr>
        <w:pStyle w:val="321"/>
        <w:keepNext/>
        <w:keepLines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11. Представления о человеке в зороастризме.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12. Человек в учениях Древнего Китая. 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Традиционное китайское мировоззрение. Конфуцианская трактовка человека.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13. Основание и специфика античной культуры и потребностей.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14. Девиз «Познай самого себя» в античной культуре, Мишель Фуко.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15. Задача «практики себя» освобождение от потребностей в пользу свободного, «независимого и стойкого» желания.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Подготовить информационно-исследовательский проект (презентация), тема на выбор:</w:t>
      </w:r>
    </w:p>
    <w:p w:rsidR="000E02AF" w:rsidRPr="004D4FCE" w:rsidRDefault="000E02AF" w:rsidP="00DA5253">
      <w:pPr>
        <w:pStyle w:val="211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</w:t>
      </w:r>
      <w:r w:rsidRPr="004D4FCE">
        <w:rPr>
          <w:rStyle w:val="330"/>
          <w:rFonts w:ascii="Times New Roman" w:hAnsi="Times New Roman"/>
          <w:color w:val="000000"/>
          <w:sz w:val="24"/>
          <w:szCs w:val="24"/>
        </w:rPr>
        <w:t>Основные принципы психологического рассмотрения человеческих потребностей.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3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2. </w:t>
      </w: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>Взаимосвязь ценностной ориентации и потребности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 xml:space="preserve">3.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Ценности в связи с мировоззрением, определяющие потребности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30"/>
          <w:rFonts w:ascii="Times New Roman" w:hAnsi="Times New Roman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4. </w:t>
      </w:r>
      <w:r w:rsidRPr="004D4FCE">
        <w:rPr>
          <w:rStyle w:val="330"/>
          <w:rFonts w:ascii="Times New Roman" w:hAnsi="Times New Roman"/>
          <w:b w:val="0"/>
          <w:color w:val="000000"/>
          <w:sz w:val="24"/>
          <w:szCs w:val="24"/>
        </w:rPr>
        <w:t>Механизм включения ценностных ориентаций в личностный опыт.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102"/>
          <w:b w:val="0"/>
          <w:i w:val="0"/>
          <w:sz w:val="24"/>
          <w:szCs w:val="24"/>
        </w:rPr>
        <w:t xml:space="preserve">5. Цивилизация Запада и цивилизация Востока, различие культурного кода.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b w:val="0"/>
          <w:bCs/>
          <w:i w:val="0"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6. Развитие культуры, по Марксу: как отражение процесса диалектики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производительных </w:t>
      </w:r>
      <w:proofErr w:type="spellStart"/>
      <w:r w:rsidRPr="004D4FCE">
        <w:rPr>
          <w:rStyle w:val="102"/>
          <w:b w:val="0"/>
          <w:i w:val="0"/>
          <w:color w:val="000000"/>
          <w:sz w:val="24"/>
          <w:szCs w:val="24"/>
        </w:rPr>
        <w:t>сил</w:t>
      </w:r>
      <w:r w:rsidRPr="004D4FCE">
        <w:rPr>
          <w:rStyle w:val="1012"/>
          <w:b w:val="0"/>
          <w:color w:val="000000"/>
          <w:sz w:val="24"/>
          <w:szCs w:val="24"/>
        </w:rPr>
        <w:t>и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производственных</w:t>
      </w:r>
      <w:proofErr w:type="spellEnd"/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 отношений.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7. </w:t>
      </w:r>
      <w:r w:rsidRPr="004D4FCE">
        <w:rPr>
          <w:rStyle w:val="1012"/>
          <w:b w:val="0"/>
          <w:color w:val="000000"/>
          <w:sz w:val="24"/>
          <w:szCs w:val="24"/>
        </w:rPr>
        <w:t xml:space="preserve">Кризис культуры по </w:t>
      </w:r>
      <w:proofErr w:type="spellStart"/>
      <w:r w:rsidRPr="004D4FCE">
        <w:rPr>
          <w:rStyle w:val="1012"/>
          <w:b w:val="0"/>
          <w:color w:val="000000"/>
          <w:sz w:val="24"/>
          <w:szCs w:val="24"/>
        </w:rPr>
        <w:t>Ф.Ницше</w:t>
      </w:r>
      <w:proofErr w:type="spellEnd"/>
      <w:r w:rsidRPr="004D4FCE">
        <w:rPr>
          <w:rStyle w:val="1012"/>
          <w:b w:val="0"/>
          <w:color w:val="000000"/>
          <w:sz w:val="24"/>
          <w:szCs w:val="24"/>
        </w:rPr>
        <w:t xml:space="preserve">: тотальная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«переоценка всех ценностей»</w:t>
      </w:r>
      <w:r w:rsidRPr="004D4FCE">
        <w:rPr>
          <w:rStyle w:val="1012"/>
          <w:b w:val="0"/>
          <w:color w:val="000000"/>
          <w:sz w:val="24"/>
          <w:szCs w:val="24"/>
        </w:rPr>
        <w:t xml:space="preserve"> традиционной культуры.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8. Аналитика культурных феноменов З. Фрейда: возрастание конфликта человека с культурой.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112C4F" w:rsidRDefault="000E02AF" w:rsidP="00DA5253">
      <w:pPr>
        <w:pStyle w:val="220"/>
        <w:keepNext/>
        <w:keepLines/>
        <w:shd w:val="clear" w:color="auto" w:fill="auto"/>
        <w:spacing w:line="240" w:lineRule="auto"/>
        <w:outlineLvl w:val="0"/>
        <w:rPr>
          <w:rFonts w:ascii="Times New Roman" w:hAnsi="Times New Roman"/>
          <w:b w:val="0"/>
          <w:bCs/>
          <w:smallCaps/>
          <w:sz w:val="24"/>
          <w:szCs w:val="24"/>
          <w:lang w:bidi="he-IL"/>
        </w:rPr>
      </w:pPr>
      <w:r w:rsidRPr="004D4FCE">
        <w:rPr>
          <w:rFonts w:ascii="Times New Roman" w:hAnsi="Times New Roman"/>
          <w:sz w:val="24"/>
          <w:szCs w:val="24"/>
          <w:lang w:bidi="he-IL"/>
        </w:rPr>
        <w:t xml:space="preserve">Тема 7. </w:t>
      </w:r>
      <w:r w:rsidRPr="004D4FCE">
        <w:rPr>
          <w:rStyle w:val="18"/>
          <w:rFonts w:ascii="Times New Roman" w:hAnsi="Times New Roman"/>
          <w:i w:val="0"/>
          <w:color w:val="000000"/>
          <w:sz w:val="24"/>
          <w:szCs w:val="24"/>
        </w:rPr>
        <w:t xml:space="preserve">История понятия человека и практик формирования </w:t>
      </w:r>
      <w:proofErr w:type="spellStart"/>
      <w:r w:rsidRPr="004D4FCE">
        <w:rPr>
          <w:rStyle w:val="18"/>
          <w:rFonts w:ascii="Times New Roman" w:hAnsi="Times New Roman"/>
          <w:i w:val="0"/>
          <w:color w:val="000000"/>
          <w:sz w:val="24"/>
          <w:szCs w:val="24"/>
        </w:rPr>
        <w:t>потребностей:</w:t>
      </w:r>
      <w:r w:rsidRPr="00112C4F">
        <w:rPr>
          <w:rStyle w:val="26"/>
          <w:b/>
          <w:smallCaps w:val="0"/>
          <w:color w:val="000000"/>
          <w:sz w:val="24"/>
          <w:szCs w:val="24"/>
        </w:rPr>
        <w:t>Средневековая</w:t>
      </w:r>
      <w:proofErr w:type="spellEnd"/>
      <w:r w:rsidRPr="00112C4F">
        <w:rPr>
          <w:rStyle w:val="26"/>
          <w:b/>
          <w:smallCaps w:val="0"/>
          <w:color w:val="000000"/>
          <w:sz w:val="24"/>
          <w:szCs w:val="24"/>
        </w:rPr>
        <w:t xml:space="preserve"> христианская антропология и эпоха Возрождения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Каким образом, по учению Святых Отцов, душа связана с телом?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Является ли, страсть, по учению Святых Отцов, естественной потребно</w:t>
      </w:r>
      <w:r w:rsidRPr="004D4FCE">
        <w:rPr>
          <w:rStyle w:val="1012"/>
          <w:color w:val="000000"/>
          <w:sz w:val="24"/>
          <w:szCs w:val="24"/>
        </w:rPr>
        <w:softHyphen/>
        <w:t>стью человека?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Почему аскеза оказывается средством усмирения страстей и какое влияние она оказывает на потребности человека?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4. Чем было обусловлено радикальное изменение представлений о потребностях человека в эпоху Возрождения?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5. Какое влияние оказали потребности, возникшие в эпоху Возрождения, на складывающуюся систему ценностей и идеалов?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6. Раскройте основные положения осмысления Ф. Петрарки многообразия человеческих потребностей.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7. Раскройте на известных примерах возрожденческие учения о потребностях человека.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8. Каким образом гуманисты обосновывали необходимость для человека потребности проявлять заботу о своем здоровье?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Подготовить информационно-исследовательский проект (презентация), тема на выбор: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2"/>
          <w:iCs/>
          <w:color w:val="000000"/>
          <w:sz w:val="24"/>
          <w:szCs w:val="24"/>
        </w:rPr>
      </w:pPr>
      <w:r w:rsidRPr="004D4FCE">
        <w:rPr>
          <w:rStyle w:val="102"/>
          <w:i w:val="0"/>
          <w:color w:val="000000"/>
          <w:sz w:val="24"/>
          <w:szCs w:val="24"/>
        </w:rPr>
        <w:t xml:space="preserve">1. Мифы, верования как потребность архаического человека.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Община как ведущая хозяйственная общность архаического человека.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3. </w:t>
      </w:r>
      <w:proofErr w:type="spellStart"/>
      <w:r w:rsidRPr="004D4FCE">
        <w:rPr>
          <w:rStyle w:val="1012"/>
          <w:color w:val="000000"/>
          <w:sz w:val="24"/>
          <w:szCs w:val="24"/>
        </w:rPr>
        <w:t>Тотенизм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в архаичной общине.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Социальная и семейная организация архаичной общины.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Специфика личной жизни в архаичной общине.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60"/>
          <w:rFonts w:ascii="Times New Roman" w:hAnsi="Times New Roman"/>
          <w:b w:val="0"/>
          <w:sz w:val="24"/>
          <w:szCs w:val="24"/>
        </w:rPr>
      </w:pP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6. Характер самосознания человека Древнего Ближнего Востока.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7. Человек в учениях Древнего Китая.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8. 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Традиционное китайское мировоззрение. Конфуцианская трактовка человека.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9. Основание и специфика античной культуры и потребностей.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10. Девиз «познай самого себя» в античной культуре, Мишель Фуко.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11. «</w:t>
      </w:r>
      <w:r w:rsidRPr="004D4FCE">
        <w:rPr>
          <w:rStyle w:val="1012"/>
          <w:color w:val="000000"/>
          <w:sz w:val="24"/>
          <w:szCs w:val="24"/>
        </w:rPr>
        <w:t xml:space="preserve">Я человек −Божие создание и Божий </w:t>
      </w:r>
      <w:proofErr w:type="spellStart"/>
      <w:r w:rsidRPr="004D4FCE">
        <w:rPr>
          <w:rStyle w:val="1012"/>
          <w:color w:val="000000"/>
          <w:sz w:val="24"/>
          <w:szCs w:val="24"/>
        </w:rPr>
        <w:t>образ»,природа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человека по Г. Богослову.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b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12.</w:t>
      </w:r>
      <w:r w:rsidRPr="004D4FCE">
        <w:rPr>
          <w:rStyle w:val="320"/>
          <w:b w:val="0"/>
          <w:bCs/>
          <w:color w:val="000000"/>
          <w:sz w:val="24"/>
          <w:szCs w:val="24"/>
        </w:rPr>
        <w:t>Святоотеческая трактовка строения человеческого тела</w:t>
      </w:r>
      <w:r w:rsidRPr="004D4FCE">
        <w:rPr>
          <w:rStyle w:val="1012"/>
          <w:b/>
          <w:color w:val="000000"/>
          <w:sz w:val="24"/>
          <w:szCs w:val="24"/>
        </w:rPr>
        <w:t>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320"/>
          <w:sz w:val="24"/>
          <w:szCs w:val="24"/>
        </w:rPr>
      </w:pPr>
      <w:r w:rsidRPr="004D4FCE">
        <w:rPr>
          <w:rStyle w:val="1012"/>
          <w:bCs/>
          <w:color w:val="000000"/>
          <w:sz w:val="24"/>
          <w:szCs w:val="24"/>
        </w:rPr>
        <w:t>13. П</w:t>
      </w:r>
      <w:r w:rsidRPr="004D4FCE">
        <w:rPr>
          <w:rStyle w:val="320"/>
          <w:b w:val="0"/>
          <w:color w:val="000000"/>
          <w:sz w:val="24"/>
          <w:szCs w:val="24"/>
        </w:rPr>
        <w:t>реобразование потребностей в аскетических практиках.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14. Г</w:t>
      </w:r>
      <w:r w:rsidRPr="004D4FCE">
        <w:rPr>
          <w:rStyle w:val="1012"/>
          <w:color w:val="000000"/>
          <w:sz w:val="24"/>
          <w:szCs w:val="24"/>
        </w:rPr>
        <w:t xml:space="preserve">лавное правило аскезы </w:t>
      </w:r>
      <w:r w:rsidRPr="004D4FCE">
        <w:rPr>
          <w:rStyle w:val="1012"/>
          <w:b/>
          <w:bCs/>
          <w:color w:val="000000"/>
          <w:sz w:val="24"/>
          <w:szCs w:val="24"/>
        </w:rPr>
        <w:t>−</w:t>
      </w:r>
      <w:r w:rsidRPr="004D4FCE">
        <w:rPr>
          <w:rStyle w:val="1012"/>
          <w:color w:val="000000"/>
          <w:sz w:val="24"/>
          <w:szCs w:val="24"/>
        </w:rPr>
        <w:t>подвизаться против страсти.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32"/>
          <w:rFonts w:ascii="Times New Roman" w:hAnsi="Times New Roman"/>
          <w:b w:val="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15. </w:t>
      </w:r>
      <w:r w:rsidRPr="004D4FCE">
        <w:rPr>
          <w:rStyle w:val="16"/>
          <w:rFonts w:ascii="Times New Roman" w:hAnsi="Times New Roman"/>
          <w:b w:val="0"/>
          <w:color w:val="000000"/>
          <w:sz w:val="24"/>
          <w:szCs w:val="24"/>
        </w:rPr>
        <w:t>Причины преобразования потребностей в эпоху Ренессанса</w:t>
      </w:r>
      <w:r w:rsidRPr="004D4FCE">
        <w:rPr>
          <w:rStyle w:val="32"/>
          <w:rFonts w:ascii="Times New Roman" w:hAnsi="Times New Roman"/>
          <w:b w:val="0"/>
          <w:color w:val="000000"/>
          <w:sz w:val="24"/>
          <w:szCs w:val="24"/>
        </w:rPr>
        <w:t>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sz w:val="24"/>
          <w:szCs w:val="24"/>
        </w:rPr>
      </w:pPr>
      <w:r w:rsidRPr="004D4FCE">
        <w:rPr>
          <w:rStyle w:val="32"/>
          <w:rFonts w:ascii="Times New Roman" w:hAnsi="Times New Roman"/>
          <w:b w:val="0"/>
          <w:color w:val="000000"/>
          <w:sz w:val="24"/>
          <w:szCs w:val="24"/>
        </w:rPr>
        <w:t xml:space="preserve">16. Антропоцентризм, характерная черта </w:t>
      </w:r>
      <w:r w:rsidRPr="004D4FCE">
        <w:rPr>
          <w:rStyle w:val="1012"/>
          <w:color w:val="000000"/>
          <w:sz w:val="24"/>
          <w:szCs w:val="24"/>
        </w:rPr>
        <w:t xml:space="preserve">мировоззрения </w:t>
      </w:r>
      <w:r w:rsidRPr="004D4FCE">
        <w:rPr>
          <w:rStyle w:val="16"/>
          <w:rFonts w:ascii="Times New Roman" w:hAnsi="Times New Roman"/>
          <w:b w:val="0"/>
          <w:color w:val="000000"/>
          <w:sz w:val="24"/>
          <w:szCs w:val="24"/>
        </w:rPr>
        <w:t>эпохи Ренессанса</w:t>
      </w:r>
      <w:r w:rsidRPr="004D4FCE">
        <w:rPr>
          <w:rStyle w:val="1012"/>
          <w:color w:val="000000"/>
          <w:sz w:val="24"/>
          <w:szCs w:val="24"/>
        </w:rPr>
        <w:t>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17. Дуализм воззрений мыслителя Возрождения Франческо Петрарки.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18. Потребности человека по Лоренцо </w:t>
      </w:r>
      <w:proofErr w:type="spellStart"/>
      <w:r w:rsidRPr="004D4FCE">
        <w:rPr>
          <w:rStyle w:val="1012"/>
          <w:color w:val="000000"/>
          <w:sz w:val="24"/>
          <w:szCs w:val="24"/>
        </w:rPr>
        <w:t>Валла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, итальянский гуманист, родоначальник историко-филологической критики, представитель исторической школы эрудитов.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pStyle w:val="181"/>
        <w:shd w:val="clear" w:color="auto" w:fill="auto"/>
        <w:spacing w:after="0" w:line="240" w:lineRule="auto"/>
        <w:rPr>
          <w:rStyle w:val="18"/>
          <w:rFonts w:ascii="Times New Roman" w:hAnsi="Times New Roman"/>
          <w:bCs/>
          <w:iCs/>
          <w:color w:val="000000"/>
          <w:sz w:val="24"/>
          <w:szCs w:val="24"/>
        </w:rPr>
      </w:pPr>
      <w:r w:rsidRPr="004D4FCE">
        <w:rPr>
          <w:rFonts w:ascii="Times New Roman" w:hAnsi="Times New Roman"/>
          <w:i w:val="0"/>
          <w:sz w:val="24"/>
          <w:szCs w:val="24"/>
          <w:lang w:bidi="he-IL"/>
        </w:rPr>
        <w:t>Тема 8.</w:t>
      </w:r>
      <w:r w:rsidRPr="004D4FCE">
        <w:rPr>
          <w:rStyle w:val="18"/>
          <w:rFonts w:ascii="Times New Roman" w:hAnsi="Times New Roman"/>
          <w:color w:val="000000"/>
          <w:sz w:val="24"/>
          <w:szCs w:val="24"/>
        </w:rPr>
        <w:t xml:space="preserve">История понятия человека и практик формирования потребностей: </w:t>
      </w:r>
    </w:p>
    <w:p w:rsidR="000E02AF" w:rsidRPr="00112C4F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  <w:lang w:eastAsia="ru-RU" w:bidi="he-IL"/>
        </w:rPr>
      </w:pPr>
      <w:r w:rsidRPr="00112C4F">
        <w:rPr>
          <w:rStyle w:val="26"/>
          <w:bCs/>
          <w:smallCaps w:val="0"/>
          <w:color w:val="000000"/>
          <w:sz w:val="24"/>
          <w:szCs w:val="24"/>
        </w:rPr>
        <w:t xml:space="preserve">                         Новое время, модерн, постмодерн, либерализм, глобализация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 распространяющаяся в Новое время идея научности повлияла на отношение человека к собственным потребностям?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2. Что означает понятие «стандартизация потребностей»?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Назовите характерные черты эпохи модерна.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Каковы основные принципы либерализма?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Почему либеральная идеология стала основанием современного процесса глобализации?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Что такое «медиа-империализм»?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В чем заключается негативные следствия либерального процесса глобализации?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8. Каковы особенности процесса самоидентификации человека в условиях глобализации?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Подготовка информационно-исследовательских проектов (презентаций) по темам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60"/>
          <w:rFonts w:ascii="Times New Roman" w:hAnsi="Times New Roman"/>
          <w:b w:val="0"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 xml:space="preserve">1. </w:t>
      </w: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Стандартизация потребностей человека в Новое время.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2. Потребности человека в эпоху модерна.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3. Потребности человека в эпоху модерна.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4. Модерн и инструментальный разум.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 xml:space="preserve">5. </w:t>
      </w:r>
      <w:r w:rsidRPr="004D4FCE">
        <w:rPr>
          <w:rStyle w:val="1012"/>
          <w:color w:val="000000"/>
          <w:sz w:val="24"/>
          <w:szCs w:val="24"/>
        </w:rPr>
        <w:t>Клод Леви-</w:t>
      </w:r>
      <w:proofErr w:type="spellStart"/>
      <w:r w:rsidRPr="004D4FCE">
        <w:rPr>
          <w:rStyle w:val="1012"/>
          <w:color w:val="000000"/>
          <w:sz w:val="24"/>
          <w:szCs w:val="24"/>
        </w:rPr>
        <w:t>Стросс</w:t>
      </w:r>
      <w:proofErr w:type="spellEnd"/>
      <w:r w:rsidRPr="004D4FCE">
        <w:rPr>
          <w:rStyle w:val="1012"/>
          <w:color w:val="000000"/>
          <w:sz w:val="24"/>
          <w:szCs w:val="24"/>
        </w:rPr>
        <w:t>, «горячие» и «холодные» общества.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6. </w:t>
      </w:r>
      <w:r w:rsidRPr="004D4FCE">
        <w:rPr>
          <w:rFonts w:ascii="Times New Roman" w:hAnsi="Times New Roman"/>
          <w:bCs/>
          <w:sz w:val="24"/>
          <w:szCs w:val="24"/>
        </w:rPr>
        <w:t>Потребности человека в эпоху постмодерна.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32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 xml:space="preserve">7. </w:t>
      </w:r>
      <w:r w:rsidRPr="004D4FCE">
        <w:rPr>
          <w:rStyle w:val="32"/>
          <w:rFonts w:ascii="Times New Roman" w:hAnsi="Times New Roman"/>
          <w:b w:val="0"/>
          <w:color w:val="000000"/>
          <w:sz w:val="24"/>
          <w:szCs w:val="24"/>
        </w:rPr>
        <w:t>Либерализм как идеология.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320"/>
          <w:b w:val="0"/>
          <w:sz w:val="24"/>
          <w:szCs w:val="24"/>
        </w:rPr>
      </w:pPr>
      <w:r w:rsidRPr="004D4FCE">
        <w:rPr>
          <w:rStyle w:val="32"/>
          <w:rFonts w:ascii="Times New Roman" w:hAnsi="Times New Roman"/>
          <w:b w:val="0"/>
          <w:color w:val="000000"/>
          <w:sz w:val="24"/>
          <w:szCs w:val="24"/>
        </w:rPr>
        <w:t xml:space="preserve">8. </w:t>
      </w:r>
      <w:r w:rsidRPr="004D4FCE">
        <w:rPr>
          <w:rStyle w:val="320"/>
          <w:b w:val="0"/>
          <w:color w:val="000000"/>
          <w:sz w:val="24"/>
          <w:szCs w:val="24"/>
        </w:rPr>
        <w:t>Либерализм и потребительский стиль жизни.</w:t>
      </w:r>
    </w:p>
    <w:p w:rsidR="000E02AF" w:rsidRDefault="000E02AF" w:rsidP="00D26B58">
      <w:pPr>
        <w:widowControl w:val="0"/>
        <w:autoSpaceDE w:val="0"/>
        <w:autoSpaceDN w:val="0"/>
        <w:adjustRightInd w:val="0"/>
        <w:spacing w:before="120" w:after="0" w:line="240" w:lineRule="auto"/>
        <w:rPr>
          <w:rStyle w:val="18"/>
          <w:rFonts w:ascii="Times New Roman" w:hAnsi="Times New Roman"/>
          <w:bCs/>
          <w:i w:val="0"/>
          <w:color w:val="000000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9. Культурный империализм неолиберальной глобализации.</w:t>
      </w:r>
    </w:p>
    <w:p w:rsidR="000E02AF" w:rsidRPr="004D4FCE" w:rsidRDefault="000E02AF" w:rsidP="00D26B58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Style w:val="18"/>
          <w:rFonts w:ascii="Times New Roman" w:hAnsi="Times New Roman"/>
          <w:bCs/>
          <w:i w:val="0"/>
          <w:color w:val="000000"/>
          <w:sz w:val="24"/>
          <w:szCs w:val="24"/>
        </w:rPr>
        <w:t>Классификация потребностей человека</w:t>
      </w:r>
    </w:p>
    <w:p w:rsidR="000E02AF" w:rsidRPr="004D4FCE" w:rsidRDefault="000E02AF" w:rsidP="00D26B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26B58">
      <w:pPr>
        <w:pStyle w:val="101"/>
        <w:shd w:val="clear" w:color="auto" w:fill="auto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1. Что, по вашему мнению, позволяет выделить </w:t>
      </w:r>
      <w:proofErr w:type="spellStart"/>
      <w:r w:rsidRPr="004D4FCE">
        <w:rPr>
          <w:rStyle w:val="1012"/>
          <w:color w:val="000000"/>
          <w:sz w:val="24"/>
          <w:szCs w:val="24"/>
        </w:rPr>
        <w:t>интенциональные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потребности в отдельный вид?</w:t>
      </w:r>
    </w:p>
    <w:p w:rsidR="000E02AF" w:rsidRPr="004D4FCE" w:rsidRDefault="000E02AF" w:rsidP="00D26B58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Опишите функциональные потребности.</w:t>
      </w:r>
    </w:p>
    <w:p w:rsidR="000E02AF" w:rsidRPr="004D4FCE" w:rsidRDefault="000E02AF" w:rsidP="00D26B58">
      <w:pPr>
        <w:pStyle w:val="101"/>
        <w:shd w:val="clear" w:color="auto" w:fill="auto"/>
        <w:tabs>
          <w:tab w:val="left" w:pos="387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3. Реконструируйте историю возникновения «гуманистической теории» А. </w:t>
      </w:r>
      <w:proofErr w:type="spellStart"/>
      <w:r w:rsidRPr="004D4FCE">
        <w:rPr>
          <w:rStyle w:val="1012"/>
          <w:color w:val="000000"/>
          <w:sz w:val="24"/>
          <w:szCs w:val="24"/>
        </w:rPr>
        <w:t>Маслоу</w:t>
      </w:r>
      <w:proofErr w:type="spellEnd"/>
      <w:r w:rsidRPr="004D4FCE">
        <w:rPr>
          <w:rStyle w:val="1012"/>
          <w:color w:val="000000"/>
          <w:sz w:val="24"/>
          <w:szCs w:val="24"/>
        </w:rPr>
        <w:t>.</w:t>
      </w:r>
    </w:p>
    <w:p w:rsidR="000E02AF" w:rsidRPr="004D4FCE" w:rsidRDefault="000E02AF" w:rsidP="00D26B58">
      <w:pPr>
        <w:pStyle w:val="101"/>
        <w:shd w:val="clear" w:color="auto" w:fill="auto"/>
        <w:tabs>
          <w:tab w:val="left" w:pos="397"/>
        </w:tabs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4. Приведите основные принципы теории потребностей А. </w:t>
      </w:r>
      <w:proofErr w:type="spellStart"/>
      <w:r w:rsidRPr="004D4FCE">
        <w:rPr>
          <w:rStyle w:val="1012"/>
          <w:color w:val="000000"/>
          <w:sz w:val="24"/>
          <w:szCs w:val="24"/>
        </w:rPr>
        <w:t>Маслоу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. </w:t>
      </w:r>
    </w:p>
    <w:p w:rsidR="000E02AF" w:rsidRPr="004D4FCE" w:rsidRDefault="000E02AF" w:rsidP="00D26B58">
      <w:pPr>
        <w:pStyle w:val="101"/>
        <w:shd w:val="clear" w:color="auto" w:fill="auto"/>
        <w:tabs>
          <w:tab w:val="left" w:pos="397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Раскройте содержание «пирамиды потребностей» </w:t>
      </w:r>
      <w:proofErr w:type="spellStart"/>
      <w:r w:rsidRPr="004D4FCE">
        <w:rPr>
          <w:rStyle w:val="1012"/>
          <w:color w:val="000000"/>
          <w:sz w:val="24"/>
          <w:szCs w:val="24"/>
        </w:rPr>
        <w:t>Маслоу</w:t>
      </w:r>
      <w:proofErr w:type="spellEnd"/>
      <w:r w:rsidRPr="004D4FCE">
        <w:rPr>
          <w:rStyle w:val="1012"/>
          <w:color w:val="000000"/>
          <w:sz w:val="24"/>
          <w:szCs w:val="24"/>
        </w:rPr>
        <w:t>.</w:t>
      </w:r>
    </w:p>
    <w:p w:rsidR="000E02AF" w:rsidRPr="004D4FCE" w:rsidRDefault="000E02AF" w:rsidP="00D26B58">
      <w:pPr>
        <w:pStyle w:val="101"/>
        <w:shd w:val="clear" w:color="auto" w:fill="auto"/>
        <w:tabs>
          <w:tab w:val="left" w:pos="39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Каковы преимущества системного описания потребностей?</w:t>
      </w:r>
    </w:p>
    <w:p w:rsidR="000E02AF" w:rsidRPr="004D4FCE" w:rsidRDefault="000E02AF" w:rsidP="00D26B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26B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Подготовка информационно-исследовательских проектов (презентаций) по темам: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1. Проблематичность классификации потребностей человека.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2. Биологические потребности человека.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3. Материальные потребности человека.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4. Духовные потребности человека.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5. Целевые и ценностные классификации потребностей человека.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6. Разумные и неразумные (нормальные-аномальные) потребности человека.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Style w:val="160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 xml:space="preserve">7. Гуманистическая классификация потребностей </w:t>
      </w: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 xml:space="preserve">А. </w:t>
      </w:r>
      <w:proofErr w:type="spellStart"/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Маслоу</w:t>
      </w:r>
      <w:proofErr w:type="spellEnd"/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320"/>
          <w:b w:val="0"/>
          <w:color w:val="000000"/>
          <w:sz w:val="24"/>
          <w:szCs w:val="24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задание: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Эволюция потребностей человека зависит от эволюции культуры общества. Эволюция культуры общества зависима от энерговооруженности, </w:t>
      </w:r>
      <w:proofErr w:type="spellStart"/>
      <w:r w:rsidRPr="004D4FCE">
        <w:rPr>
          <w:rStyle w:val="1012"/>
          <w:color w:val="000000"/>
          <w:sz w:val="24"/>
          <w:szCs w:val="24"/>
        </w:rPr>
        <w:t>т.е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от «энергетического порога» и основанного на нем технологического этапа общества.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Сравнительный анализ в форме диспута. </w:t>
      </w:r>
      <w:r w:rsidRPr="004D4FCE">
        <w:rPr>
          <w:rStyle w:val="1012"/>
          <w:i/>
          <w:iCs/>
          <w:color w:val="000000"/>
          <w:sz w:val="24"/>
          <w:szCs w:val="24"/>
        </w:rPr>
        <w:t>Сходство и различия потребностей человека в эпоху модерна и постмодерна? Что происходит с ценностными установками в обществе в эпоху глобализации? Каковы различия протекания этих процессов в «горячих» и холодных обществах» (по Клоду Леви-</w:t>
      </w:r>
      <w:proofErr w:type="spellStart"/>
      <w:r w:rsidRPr="004D4FCE">
        <w:rPr>
          <w:rStyle w:val="1012"/>
          <w:i/>
          <w:iCs/>
          <w:color w:val="000000"/>
          <w:sz w:val="24"/>
          <w:szCs w:val="24"/>
        </w:rPr>
        <w:t>Строссу</w:t>
      </w:r>
      <w:proofErr w:type="spellEnd"/>
      <w:r w:rsidRPr="004D4FCE">
        <w:rPr>
          <w:rStyle w:val="1012"/>
          <w:color w:val="000000"/>
          <w:sz w:val="24"/>
          <w:szCs w:val="24"/>
        </w:rPr>
        <w:t>)</w:t>
      </w:r>
      <w:r w:rsidRPr="004D4FCE">
        <w:rPr>
          <w:rStyle w:val="1012"/>
          <w:i/>
          <w:iCs/>
          <w:color w:val="000000"/>
          <w:sz w:val="24"/>
          <w:szCs w:val="24"/>
        </w:rPr>
        <w:t>? Выскажите и обоснуйте свое мнение по обсуждаемым вопросам.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Интерактивные задание </w:t>
      </w: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диспут-игра (ролевая игра).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Контрольный тест по разделу 3.</w:t>
      </w:r>
    </w:p>
    <w:p w:rsidR="000E02AF" w:rsidRPr="004D4FCE" w:rsidRDefault="000E02AF" w:rsidP="00DA525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i/>
          <w:iCs/>
          <w:sz w:val="24"/>
          <w:szCs w:val="24"/>
          <w:highlight w:val="white"/>
          <w:lang w:eastAsia="ru-RU" w:bidi="he-IL"/>
        </w:rPr>
      </w:pPr>
    </w:p>
    <w:p w:rsidR="000E02AF" w:rsidRPr="00CF5048" w:rsidRDefault="000E02AF" w:rsidP="00CF504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F5048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0E02AF" w:rsidRPr="00CF5048" w:rsidRDefault="000E02AF" w:rsidP="00CF5048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CF5048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CF5048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CF5048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E02AF" w:rsidRPr="004D4FCE" w:rsidRDefault="000E02AF" w:rsidP="00DA525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0E02AF" w:rsidRPr="00CF5A24" w:rsidRDefault="000E02AF" w:rsidP="00CF5A24">
      <w:pPr>
        <w:pStyle w:val="a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Перечень основной и дополнительной учебной литературы, необходимой для освоения дисциплины (модуля)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0E02AF" w:rsidRPr="00C66012" w:rsidRDefault="000E02AF" w:rsidP="00112C4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b/>
          <w:iCs/>
          <w:sz w:val="24"/>
          <w:szCs w:val="24"/>
          <w:lang w:eastAsia="ru-RU" w:bidi="he-IL"/>
        </w:rPr>
        <w:t>7.1 Основная учебная литература:</w:t>
      </w:r>
    </w:p>
    <w:p w:rsidR="000E02AF" w:rsidRPr="004D4FCE" w:rsidRDefault="000E02AF" w:rsidP="00112C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Романович Ж.А. Сервисная деятельность [Электронный ресурс]: учебник/ Романович Ж.А., Калачев С.Л.—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Дашков и К, 2015.— 284 c.— Режим доступа: http://www.iprbookshop.ru/52309.—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4D4FCE">
        <w:rPr>
          <w:rFonts w:ascii="Times New Roman" w:hAnsi="Times New Roman"/>
          <w:sz w:val="24"/>
          <w:szCs w:val="24"/>
        </w:rPr>
        <w:t>Плужникова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Н.Н. Человек и его потребности [Электронный ресурс]: учебно-методическое пособие/ </w:t>
      </w:r>
      <w:proofErr w:type="spellStart"/>
      <w:r w:rsidRPr="004D4FCE">
        <w:rPr>
          <w:rFonts w:ascii="Times New Roman" w:hAnsi="Times New Roman"/>
          <w:sz w:val="24"/>
          <w:szCs w:val="24"/>
        </w:rPr>
        <w:t>Плужникова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Н.Н.—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Саратов: Вузовское образование, 2016.— 127 c.— Режим доступа: http://www.iprbookshop.ru/49906.—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4D4FCE">
        <w:rPr>
          <w:rFonts w:ascii="Times New Roman" w:hAnsi="Times New Roman"/>
          <w:sz w:val="24"/>
          <w:szCs w:val="24"/>
        </w:rPr>
        <w:t>Мальшина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Н.А. Человек и его потребности [Электронный ресурс]: учебное пособие для бакалавров/ </w:t>
      </w:r>
      <w:proofErr w:type="spellStart"/>
      <w:r w:rsidRPr="004D4FCE">
        <w:rPr>
          <w:rFonts w:ascii="Times New Roman" w:hAnsi="Times New Roman"/>
          <w:sz w:val="24"/>
          <w:szCs w:val="24"/>
        </w:rPr>
        <w:t>Мальшина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Н.А.—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Дашков и К, Ай Пи Эр Медиа, 2014.— 160 c.— Режим доступа: http://www.iprbookshop.ru/22394.—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112C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02AF" w:rsidRPr="00C66012" w:rsidRDefault="000E02AF" w:rsidP="00112C4F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b/>
          <w:iCs/>
          <w:sz w:val="24"/>
          <w:szCs w:val="24"/>
          <w:lang w:eastAsia="ru-RU" w:bidi="he-IL"/>
        </w:rPr>
        <w:t>7.2 Дополнительная учебная литература: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Акимова Т.А. Экология. Человек — Экономика — </w:t>
      </w:r>
      <w:proofErr w:type="spellStart"/>
      <w:r w:rsidRPr="004D4FCE">
        <w:rPr>
          <w:rFonts w:ascii="Times New Roman" w:hAnsi="Times New Roman"/>
          <w:sz w:val="24"/>
          <w:szCs w:val="24"/>
        </w:rPr>
        <w:t>Биота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— Среда [Электронный ресурс]: учебник для студентов вузов/ Акимова Т.А., </w:t>
      </w:r>
      <w:proofErr w:type="spellStart"/>
      <w:r w:rsidRPr="004D4FCE">
        <w:rPr>
          <w:rFonts w:ascii="Times New Roman" w:hAnsi="Times New Roman"/>
          <w:sz w:val="24"/>
          <w:szCs w:val="24"/>
        </w:rPr>
        <w:t>Хаскин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В.В.—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ЮНИТИ-ДАНА, 2015.— 495 c.— Режим доступа: http://www.iprbookshop.ru/52051.—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2. Каган В. Искусство жить [Электронный ресурс]: человек в зеркале психотерапии/ Каган В.—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Альпина </w:t>
      </w:r>
      <w:proofErr w:type="spellStart"/>
      <w:r w:rsidRPr="004D4FCE">
        <w:rPr>
          <w:rFonts w:ascii="Times New Roman" w:hAnsi="Times New Roman"/>
          <w:sz w:val="24"/>
          <w:szCs w:val="24"/>
        </w:rPr>
        <w:t>Паблишер</w:t>
      </w:r>
      <w:proofErr w:type="spellEnd"/>
      <w:r w:rsidRPr="004D4FCE">
        <w:rPr>
          <w:rFonts w:ascii="Times New Roman" w:hAnsi="Times New Roman"/>
          <w:sz w:val="24"/>
          <w:szCs w:val="24"/>
        </w:rPr>
        <w:t>, 2016.— 420 c.— Режим доступа: http://www.iprbookshop.ru/43529.—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3. Исаева Е.Л. Шпаргалки. Здоровый человек и его окружение [Электронный ресурс]/ Исаева Е.Л.—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Ростов-на-Дону: Феникс, 2015.— 123 c.— Режим доступа: http://www.iprbookshop.ru/30539.—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4. Ягодин Г.А. Устойчивое развитие. Человек и биосфера [Электронный ресурс]/ Ягодин Г.А., Пуртова Е.Е.—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БИНОМ. Лаборатория знаний, 2015.— 110 c.— Режим доступа: http://www.iprbookshop.ru/26074.—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5. Балакина Ю.Ю. Человек и его потребности /Ю.Ю. Балакина. Ростов-на-Дону: Феникс, 2010. – 285 с. (библиотека ГГУ).</w:t>
      </w:r>
    </w:p>
    <w:p w:rsidR="000E02AF" w:rsidRPr="004D4FCE" w:rsidRDefault="000E02AF" w:rsidP="00112C4F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0E02AF" w:rsidRPr="00C66012" w:rsidRDefault="000E02AF" w:rsidP="00112C4F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b/>
          <w:iCs/>
          <w:sz w:val="24"/>
          <w:szCs w:val="24"/>
          <w:lang w:eastAsia="ru-RU" w:bidi="he-IL"/>
        </w:rPr>
        <w:t>7.3.Периодические издания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Актуальные вопросы общественных наук: социология, политология, философия, история. Сборник </w:t>
      </w:r>
      <w:proofErr w:type="spellStart"/>
      <w:r w:rsidRPr="004D4FCE">
        <w:rPr>
          <w:rFonts w:ascii="Times New Roman" w:hAnsi="Times New Roman"/>
          <w:sz w:val="24"/>
          <w:szCs w:val="24"/>
        </w:rPr>
        <w:t>мультидисциплинарный</w:t>
      </w:r>
      <w:proofErr w:type="spellEnd"/>
      <w:r w:rsidRPr="004D4FCE">
        <w:rPr>
          <w:rFonts w:ascii="Times New Roman" w:hAnsi="Times New Roman"/>
          <w:sz w:val="24"/>
          <w:szCs w:val="24"/>
        </w:rPr>
        <w:t>. Учредитель: АНС «</w:t>
      </w:r>
      <w:proofErr w:type="spellStart"/>
      <w:r w:rsidRPr="004D4FCE">
        <w:rPr>
          <w:rFonts w:ascii="Times New Roman" w:hAnsi="Times New Roman"/>
          <w:sz w:val="24"/>
          <w:szCs w:val="24"/>
        </w:rPr>
        <w:t>СибАК</w:t>
      </w:r>
      <w:proofErr w:type="spellEnd"/>
      <w:r w:rsidRPr="004D4FCE">
        <w:rPr>
          <w:rFonts w:ascii="Times New Roman" w:hAnsi="Times New Roman"/>
          <w:sz w:val="24"/>
          <w:szCs w:val="24"/>
        </w:rPr>
        <w:t>». — Режим доступа: http://www.iprbookshop.ru/52309.—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2. «Современные проблемы сервиса и туризма», издается Научным издательством ФГБОУ ВО «Российский государственный университет туризма и сервиса» (библиотека ГГУ)</w:t>
      </w:r>
    </w:p>
    <w:p w:rsidR="000E02AF" w:rsidRPr="004D4FCE" w:rsidRDefault="000E02AF" w:rsidP="00DA5253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CF5A2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0E02AF" w:rsidRPr="00CF5A24" w:rsidRDefault="008C3F7A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 w:eastAsia="ru-RU" w:bidi="he-IL"/>
        </w:rPr>
      </w:pPr>
      <w:hyperlink r:id="rId5" w:history="1">
        <w:r w:rsidR="000E02AF" w:rsidRPr="00CF5A24">
          <w:rPr>
            <w:rStyle w:val="a3"/>
            <w:rFonts w:ascii="Times New Roman" w:hAnsi="Times New Roman"/>
            <w:sz w:val="24"/>
            <w:szCs w:val="24"/>
            <w:lang w:val="en-US" w:eastAsia="ru-RU" w:bidi="he-IL"/>
          </w:rPr>
          <w:t>www.iprbookshop.ru</w:t>
        </w:r>
      </w:hyperlink>
    </w:p>
    <w:p w:rsidR="000E02AF" w:rsidRPr="00CF5A24" w:rsidRDefault="000E02AF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www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proofErr w:type="spellStart"/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zipsites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proofErr w:type="spellStart"/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ru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 – бесплатная электронная Интернет библиотека.</w:t>
      </w:r>
    </w:p>
    <w:p w:rsidR="000E02AF" w:rsidRPr="00CF5A24" w:rsidRDefault="000E02AF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www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proofErr w:type="spellStart"/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elibraru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proofErr w:type="spellStart"/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ru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 – бесплатная электронная Интернет библиотека. </w:t>
      </w:r>
    </w:p>
    <w:p w:rsidR="000E02AF" w:rsidRPr="00CF5A24" w:rsidRDefault="000E02AF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www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big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proofErr w:type="spellStart"/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libraru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info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 – большая  электронная библиотека.</w:t>
      </w:r>
    </w:p>
    <w:p w:rsidR="000E02AF" w:rsidRPr="00CF5A24" w:rsidRDefault="000E02AF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proofErr w:type="spellStart"/>
      <w:r w:rsidRPr="00CF5A24">
        <w:rPr>
          <w:rFonts w:ascii="Times New Roman" w:hAnsi="Times New Roman"/>
          <w:sz w:val="24"/>
          <w:szCs w:val="24"/>
          <w:lang w:eastAsia="ru-RU" w:bidi="he-IL"/>
        </w:rPr>
        <w:t>КонсультантПлюс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, Гарант </w:t>
      </w:r>
    </w:p>
    <w:p w:rsidR="000E02AF" w:rsidRDefault="000E02AF" w:rsidP="00CF5A24">
      <w:pPr>
        <w:pStyle w:val="a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0E02AF" w:rsidRPr="005F29DA" w:rsidRDefault="000E02AF" w:rsidP="00CF5A24">
      <w:pPr>
        <w:pStyle w:val="a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5F29DA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Методические указания для обучающихся по освоению дисциплины (модуля)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Самостоятельная работа студентов складывается из следующих составляющих: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работа с основной и дополнительной литературой, с материалами интернета и конспектами лекций;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внеаудиторная подготовка к  контрольным работам, выполнение докладов, рефератов и курсовых работ;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выполнение самостоятельных практических работ;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подготовка к  экзаменам (зачетам)  непосредственно перед ними.</w:t>
      </w:r>
    </w:p>
    <w:p w:rsidR="000E02AF" w:rsidRPr="00C66012" w:rsidRDefault="000E02AF" w:rsidP="00C66012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Для успешной сдачи  экзамена (зачета)  рекомендуется соблюдать следующие правила: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Подготовка к экзамену (зачету) должна проводиться систематически, в течение всего семестра.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 xml:space="preserve">Интенсивная подготовка должна начаться не позднее, чем за месяц до экзамена. 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Подробные методические указания для обучающихся  см. в  учебно-методическом пособии Дементьева Ю.В., Павлова С.А. «</w:t>
      </w:r>
      <w:r w:rsidRPr="00C66012">
        <w:rPr>
          <w:rFonts w:ascii="Times New Roman" w:hAnsi="Times New Roman"/>
          <w:bCs/>
          <w:iCs/>
          <w:sz w:val="24"/>
          <w:szCs w:val="24"/>
        </w:rPr>
        <w:t>Методические указания по освоению дисциплин для обучающихся по программам высшего образования».  Р</w:t>
      </w:r>
      <w:r w:rsidRPr="00C66012">
        <w:rPr>
          <w:rFonts w:ascii="Times New Roman" w:hAnsi="Times New Roman"/>
          <w:bCs/>
          <w:sz w:val="24"/>
          <w:szCs w:val="24"/>
        </w:rPr>
        <w:t>азмещено в электронной информационно-образовательной среде вуза.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CF5A24" w:rsidRDefault="000E02AF" w:rsidP="00CF5A24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0E02AF" w:rsidRPr="00CF5048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F5048">
        <w:rPr>
          <w:rFonts w:ascii="Times New Roman" w:hAnsi="Times New Roman"/>
          <w:sz w:val="24"/>
          <w:szCs w:val="24"/>
          <w:lang w:eastAsia="ru-RU" w:bidi="he-IL"/>
        </w:rPr>
        <w:t>1.</w:t>
      </w:r>
      <w:r w:rsidRPr="00C66012">
        <w:rPr>
          <w:rFonts w:ascii="Times New Roman" w:hAnsi="Times New Roman"/>
          <w:sz w:val="24"/>
          <w:szCs w:val="24"/>
          <w:lang w:eastAsia="ru-RU" w:bidi="he-IL"/>
        </w:rPr>
        <w:t>Операционная</w:t>
      </w:r>
      <w:r w:rsidR="008C3F7A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C66012">
        <w:rPr>
          <w:rFonts w:ascii="Times New Roman" w:hAnsi="Times New Roman"/>
          <w:sz w:val="24"/>
          <w:szCs w:val="24"/>
          <w:lang w:eastAsia="ru-RU" w:bidi="he-IL"/>
        </w:rPr>
        <w:t>система</w:t>
      </w:r>
      <w:r w:rsidR="008C3F7A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proofErr w:type="spellStart"/>
      <w:r w:rsidRPr="00C66012">
        <w:rPr>
          <w:rFonts w:ascii="Times New Roman" w:hAnsi="Times New Roman"/>
          <w:sz w:val="24"/>
          <w:szCs w:val="24"/>
          <w:lang w:val="en-US" w:eastAsia="ru-RU" w:bidi="he-IL"/>
        </w:rPr>
        <w:t>MicrosoftWindows</w:t>
      </w:r>
      <w:proofErr w:type="spellEnd"/>
    </w:p>
    <w:p w:rsidR="000E02AF" w:rsidRPr="00CF5048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F5048">
        <w:rPr>
          <w:rFonts w:ascii="Times New Roman" w:hAnsi="Times New Roman"/>
          <w:sz w:val="24"/>
          <w:szCs w:val="24"/>
          <w:lang w:eastAsia="ru-RU" w:bidi="he-IL"/>
        </w:rPr>
        <w:t>2.</w:t>
      </w:r>
      <w:r w:rsidRPr="00C66012">
        <w:rPr>
          <w:rFonts w:ascii="Times New Roman" w:hAnsi="Times New Roman"/>
          <w:sz w:val="24"/>
          <w:szCs w:val="24"/>
          <w:lang w:val="en-US" w:eastAsia="ru-RU" w:bidi="he-IL"/>
        </w:rPr>
        <w:t>Microsoft</w:t>
      </w:r>
      <w:r w:rsidR="008C3F7A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C66012">
        <w:rPr>
          <w:rFonts w:ascii="Times New Roman" w:hAnsi="Times New Roman"/>
          <w:sz w:val="24"/>
          <w:szCs w:val="24"/>
          <w:lang w:val="en-US" w:eastAsia="ru-RU" w:bidi="he-IL"/>
        </w:rPr>
        <w:t>Office</w:t>
      </w:r>
      <w:r w:rsidRPr="00CF5048">
        <w:rPr>
          <w:rFonts w:ascii="Times New Roman" w:hAnsi="Times New Roman"/>
          <w:sz w:val="24"/>
          <w:szCs w:val="24"/>
          <w:lang w:eastAsia="ru-RU" w:bidi="he-IL"/>
        </w:rPr>
        <w:t xml:space="preserve"> 2010-2016</w:t>
      </w:r>
    </w:p>
    <w:p w:rsidR="000E02AF" w:rsidRPr="00CF5048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F5048">
        <w:rPr>
          <w:rFonts w:ascii="Times New Roman" w:hAnsi="Times New Roman"/>
          <w:sz w:val="24"/>
          <w:szCs w:val="24"/>
          <w:lang w:eastAsia="ru-RU" w:bidi="he-IL"/>
        </w:rPr>
        <w:t>3.</w:t>
      </w:r>
      <w:r w:rsidRPr="00C66012">
        <w:rPr>
          <w:rFonts w:ascii="Times New Roman" w:hAnsi="Times New Roman"/>
          <w:sz w:val="24"/>
          <w:szCs w:val="24"/>
          <w:lang w:eastAsia="ru-RU" w:bidi="he-IL"/>
        </w:rPr>
        <w:t>Антивирус</w:t>
      </w:r>
      <w:r w:rsidR="008C3F7A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C66012">
        <w:rPr>
          <w:rFonts w:ascii="Times New Roman" w:hAnsi="Times New Roman"/>
          <w:sz w:val="24"/>
          <w:szCs w:val="24"/>
          <w:lang w:val="en-US" w:eastAsia="ru-RU" w:bidi="he-IL"/>
        </w:rPr>
        <w:t>Kaspersky</w:t>
      </w:r>
      <w:r w:rsidR="008C3F7A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C66012">
        <w:rPr>
          <w:rFonts w:ascii="Times New Roman" w:hAnsi="Times New Roman"/>
          <w:sz w:val="24"/>
          <w:szCs w:val="24"/>
          <w:lang w:val="en-US" w:eastAsia="ru-RU" w:bidi="he-IL"/>
        </w:rPr>
        <w:t>Endpoint</w:t>
      </w:r>
      <w:r w:rsidR="008C3F7A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C66012">
        <w:rPr>
          <w:rFonts w:ascii="Times New Roman" w:hAnsi="Times New Roman"/>
          <w:sz w:val="24"/>
          <w:szCs w:val="24"/>
          <w:lang w:val="en-US" w:eastAsia="ru-RU" w:bidi="he-IL"/>
        </w:rPr>
        <w:t>Security</w:t>
      </w:r>
    </w:p>
    <w:p w:rsidR="000E02AF" w:rsidRPr="00CF5048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F5048">
        <w:rPr>
          <w:rFonts w:ascii="Times New Roman" w:hAnsi="Times New Roman"/>
          <w:sz w:val="24"/>
          <w:szCs w:val="24"/>
          <w:lang w:eastAsia="ru-RU" w:bidi="he-IL"/>
        </w:rPr>
        <w:t>4.</w:t>
      </w:r>
      <w:r w:rsidRPr="00C66012">
        <w:rPr>
          <w:rFonts w:ascii="Times New Roman" w:hAnsi="Times New Roman"/>
          <w:sz w:val="24"/>
          <w:szCs w:val="24"/>
          <w:lang w:eastAsia="ru-RU" w:bidi="he-IL"/>
        </w:rPr>
        <w:t>Программа</w:t>
      </w:r>
      <w:r w:rsidR="008C3F7A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C66012">
        <w:rPr>
          <w:rFonts w:ascii="Times New Roman" w:hAnsi="Times New Roman"/>
          <w:sz w:val="24"/>
          <w:szCs w:val="24"/>
          <w:lang w:eastAsia="ru-RU" w:bidi="he-IL"/>
        </w:rPr>
        <w:t>для</w:t>
      </w:r>
      <w:r w:rsidR="008C3F7A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C66012">
        <w:rPr>
          <w:rFonts w:ascii="Times New Roman" w:hAnsi="Times New Roman"/>
          <w:sz w:val="24"/>
          <w:szCs w:val="24"/>
          <w:lang w:eastAsia="ru-RU" w:bidi="he-IL"/>
        </w:rPr>
        <w:t>работы</w:t>
      </w:r>
      <w:r w:rsidR="008C3F7A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C66012">
        <w:rPr>
          <w:rFonts w:ascii="Times New Roman" w:hAnsi="Times New Roman"/>
          <w:sz w:val="24"/>
          <w:szCs w:val="24"/>
          <w:lang w:eastAsia="ru-RU" w:bidi="he-IL"/>
        </w:rPr>
        <w:t>с</w:t>
      </w:r>
      <w:r w:rsidR="008C3F7A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C66012">
        <w:rPr>
          <w:rFonts w:ascii="Times New Roman" w:hAnsi="Times New Roman"/>
          <w:sz w:val="24"/>
          <w:szCs w:val="24"/>
          <w:lang w:val="en-US" w:eastAsia="ru-RU" w:bidi="he-IL"/>
        </w:rPr>
        <w:t>pdf</w:t>
      </w:r>
      <w:r w:rsidR="008C3F7A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C66012">
        <w:rPr>
          <w:rFonts w:ascii="Times New Roman" w:hAnsi="Times New Roman"/>
          <w:sz w:val="24"/>
          <w:szCs w:val="24"/>
          <w:lang w:eastAsia="ru-RU" w:bidi="he-IL"/>
        </w:rPr>
        <w:t>файлами</w:t>
      </w:r>
      <w:r w:rsidR="008C3F7A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proofErr w:type="spellStart"/>
      <w:r w:rsidRPr="00C66012">
        <w:rPr>
          <w:rFonts w:ascii="Times New Roman" w:hAnsi="Times New Roman"/>
          <w:sz w:val="24"/>
          <w:szCs w:val="24"/>
          <w:lang w:val="en-US" w:eastAsia="ru-RU" w:bidi="he-IL"/>
        </w:rPr>
        <w:t>AdobeReader</w:t>
      </w:r>
      <w:proofErr w:type="spellEnd"/>
    </w:p>
    <w:p w:rsidR="000E02AF" w:rsidRPr="00CF5048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F5048">
        <w:rPr>
          <w:rFonts w:ascii="Times New Roman" w:hAnsi="Times New Roman"/>
          <w:sz w:val="24"/>
          <w:szCs w:val="24"/>
          <w:lang w:eastAsia="ru-RU" w:bidi="he-IL"/>
        </w:rPr>
        <w:t>5.</w:t>
      </w:r>
      <w:r w:rsidRPr="00C66012">
        <w:rPr>
          <w:rFonts w:ascii="Times New Roman" w:hAnsi="Times New Roman"/>
          <w:sz w:val="24"/>
          <w:szCs w:val="24"/>
          <w:lang w:eastAsia="ru-RU" w:bidi="he-IL"/>
        </w:rPr>
        <w:t>Архиватор</w:t>
      </w:r>
      <w:r w:rsidRPr="00CF5048">
        <w:rPr>
          <w:rFonts w:ascii="Times New Roman" w:hAnsi="Times New Roman"/>
          <w:sz w:val="24"/>
          <w:szCs w:val="24"/>
          <w:lang w:eastAsia="ru-RU" w:bidi="he-IL"/>
        </w:rPr>
        <w:t xml:space="preserve"> 7-</w:t>
      </w:r>
      <w:r w:rsidRPr="00CA5644">
        <w:rPr>
          <w:rFonts w:ascii="Times New Roman" w:hAnsi="Times New Roman"/>
          <w:sz w:val="24"/>
          <w:szCs w:val="24"/>
          <w:lang w:val="en-US" w:eastAsia="ru-RU" w:bidi="he-IL"/>
        </w:rPr>
        <w:t>zip</w:t>
      </w:r>
    </w:p>
    <w:p w:rsidR="000E02AF" w:rsidRPr="00C66012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sz w:val="24"/>
          <w:szCs w:val="24"/>
          <w:lang w:eastAsia="ru-RU" w:bidi="he-IL"/>
        </w:rPr>
        <w:t xml:space="preserve">6.Справочно-правовая система </w:t>
      </w:r>
      <w:proofErr w:type="spellStart"/>
      <w:r w:rsidRPr="00C66012">
        <w:rPr>
          <w:rFonts w:ascii="Times New Roman" w:hAnsi="Times New Roman"/>
          <w:sz w:val="24"/>
          <w:szCs w:val="24"/>
          <w:lang w:eastAsia="ru-RU" w:bidi="he-IL"/>
        </w:rPr>
        <w:t>КонсультантПлюс</w:t>
      </w:r>
      <w:proofErr w:type="spellEnd"/>
    </w:p>
    <w:p w:rsidR="000E02AF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sz w:val="24"/>
          <w:szCs w:val="24"/>
          <w:lang w:eastAsia="ru-RU" w:bidi="he-IL"/>
        </w:rPr>
        <w:t>7.Справочно-правовая система Гарант</w:t>
      </w:r>
    </w:p>
    <w:p w:rsidR="000E02AF" w:rsidRPr="004D4FCE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CF5A24" w:rsidRDefault="000E02AF" w:rsidP="00CF5A24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0E02AF" w:rsidRPr="00C66012" w:rsidRDefault="000E02AF" w:rsidP="00C6601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sz w:val="24"/>
          <w:szCs w:val="24"/>
          <w:lang w:eastAsia="ru-RU" w:bidi="he-IL"/>
        </w:rPr>
        <w:t>1.Проектор, ноутбук</w:t>
      </w:r>
    </w:p>
    <w:p w:rsidR="000E02AF" w:rsidRPr="00C66012" w:rsidRDefault="000E02AF" w:rsidP="00C6601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sz w:val="24"/>
          <w:szCs w:val="24"/>
          <w:lang w:eastAsia="ru-RU" w:bidi="he-IL"/>
        </w:rPr>
        <w:t xml:space="preserve">2.Проекционный экран </w:t>
      </w:r>
    </w:p>
    <w:p w:rsidR="000E02AF" w:rsidRDefault="000E02AF" w:rsidP="00C6601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sz w:val="24"/>
          <w:szCs w:val="24"/>
          <w:lang w:eastAsia="ru-RU" w:bidi="he-IL"/>
        </w:rPr>
        <w:t>3.Колонки</w:t>
      </w:r>
    </w:p>
    <w:p w:rsidR="000E02AF" w:rsidRPr="004D4FCE" w:rsidRDefault="000E02AF" w:rsidP="00C6601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743AFE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5F29DA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Образовательные технологии, используемые при освоении дисциплины</w:t>
      </w:r>
    </w:p>
    <w:p w:rsidR="000E02AF" w:rsidRPr="004D4FCE" w:rsidRDefault="000E02AF" w:rsidP="00DA5253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Для освоения дисциплины </w:t>
      </w:r>
      <w:r w:rsidRPr="004D4FCE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используются как традиционные формы занятий – лекции 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консультация);</w:t>
      </w:r>
      <w:r w:rsidRPr="004D4FCE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 и семинарские, и практические   занятия, так и активные и интерактивные формы занятий 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– </w:t>
      </w:r>
      <w:r w:rsidRPr="004D4FCE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деловые и ролевые игры, решение ситуационных задач и разбор конкретных ситуаций.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На учебных занятиях используются технические средства обучения 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– </w:t>
      </w:r>
      <w:r w:rsidRPr="004D4FCE">
        <w:rPr>
          <w:rFonts w:ascii="Times New Roman" w:hAnsi="Times New Roman"/>
          <w:color w:val="000000"/>
          <w:sz w:val="24"/>
          <w:szCs w:val="24"/>
          <w:lang w:eastAsia="ru-RU" w:bidi="he-IL"/>
        </w:rPr>
        <w:t>мультимедийная доска, видеопроектор для демонстрации слайдов, видеосюжетов и др. Тестирование обучаемых может осуществляться с использованием компьютерного оборудования вычислительной лаборатории института.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CF5A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12.1. </w:t>
      </w:r>
      <w:r>
        <w:rPr>
          <w:rFonts w:ascii="Times New Roman" w:hAnsi="Times New Roman"/>
          <w:b/>
          <w:bCs/>
          <w:sz w:val="24"/>
          <w:szCs w:val="24"/>
          <w:lang w:eastAsia="ru-RU" w:bidi="he-IL"/>
        </w:rPr>
        <w:tab/>
      </w: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>В освоении учебной дисциплины  используются следующие традиционные образовательные технологии: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0E02AF" w:rsidRPr="004D4FCE" w:rsidRDefault="000E02AF" w:rsidP="00DA5253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</w:p>
    <w:p w:rsidR="000E02AF" w:rsidRPr="004D4FCE" w:rsidRDefault="000E02AF" w:rsidP="00CF5A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left="357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12.2. Активные и интерактивные </w:t>
      </w: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>методы и формы обучения</w:t>
      </w:r>
    </w:p>
    <w:p w:rsidR="000E02AF" w:rsidRPr="00C66012" w:rsidRDefault="000E02AF" w:rsidP="00C66012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Из перечня видов: («</w:t>
      </w: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C66012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t>- решение ситуационных задач;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t>- ролевая игра;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36969"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дискуссия.</w:t>
      </w: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8C3F7A" w:rsidP="00DA52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E02AF" w:rsidRDefault="000E02AF" w:rsidP="00C66012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\</w:t>
      </w: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Pr="004D4FCE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Pr="00667CC0" w:rsidRDefault="000E02AF" w:rsidP="00C6601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  <w:r w:rsidRPr="00667CC0">
        <w:rPr>
          <w:rFonts w:ascii="Times New Roman CYR" w:hAnsi="Times New Roman CYR" w:cs="Times New Roman CYR"/>
          <w:b/>
          <w:bCs/>
          <w:szCs w:val="28"/>
          <w:lang w:eastAsia="ru-RU" w:bidi="he-IL"/>
        </w:rPr>
        <w:t xml:space="preserve">ФОНД ОЦЕНОЧНЫХ СРЕДСТВ </w:t>
      </w:r>
    </w:p>
    <w:p w:rsidR="000E02AF" w:rsidRPr="00667CC0" w:rsidRDefault="000E02AF" w:rsidP="00C6601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  <w:r w:rsidRPr="00667CC0">
        <w:rPr>
          <w:rFonts w:ascii="Times New Roman CYR" w:hAnsi="Times New Roman CYR" w:cs="Times New Roman CYR"/>
          <w:b/>
          <w:bCs/>
          <w:szCs w:val="28"/>
          <w:lang w:eastAsia="ru-RU" w:bidi="he-IL"/>
        </w:rPr>
        <w:t>ДЛЯ ПРОВЕДЕНИЯ ПРОМЕЖУТОЧНОЙ АТТЕСТАЦИИ</w:t>
      </w:r>
    </w:p>
    <w:p w:rsidR="000E02AF" w:rsidRPr="00667CC0" w:rsidRDefault="000E02AF" w:rsidP="00C6601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  <w:r w:rsidRPr="00667CC0">
        <w:rPr>
          <w:rFonts w:ascii="Times New Roman CYR" w:hAnsi="Times New Roman CYR" w:cs="Times New Roman CYR"/>
          <w:b/>
          <w:bCs/>
          <w:szCs w:val="28"/>
          <w:lang w:eastAsia="ru-RU" w:bidi="he-IL"/>
        </w:rPr>
        <w:t>ПО ДИСЦИПЛИНЕ</w:t>
      </w:r>
    </w:p>
    <w:p w:rsidR="000E02AF" w:rsidRPr="00667CC0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szCs w:val="28"/>
          <w:lang w:eastAsia="ru-RU" w:bidi="he-IL"/>
        </w:rPr>
      </w:pPr>
    </w:p>
    <w:p w:rsidR="000E02AF" w:rsidRPr="00667CC0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szCs w:val="28"/>
          <w:lang w:eastAsia="ru-RU" w:bidi="he-IL"/>
        </w:rPr>
      </w:pPr>
    </w:p>
    <w:p w:rsidR="000E02AF" w:rsidRPr="00667CC0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szCs w:val="28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>«Человек и его потребности»</w:t>
      </w:r>
    </w:p>
    <w:p w:rsidR="000E02AF" w:rsidRPr="00265969" w:rsidRDefault="008C3F7A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br w:type="page"/>
      </w:r>
    </w:p>
    <w:p w:rsidR="000E02AF" w:rsidRPr="00265969" w:rsidRDefault="000E02AF" w:rsidP="008C3F7A">
      <w:pPr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>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0E02AF" w:rsidRPr="00265969" w:rsidTr="0059228C">
        <w:trPr>
          <w:trHeight w:val="726"/>
        </w:trPr>
        <w:tc>
          <w:tcPr>
            <w:tcW w:w="2093" w:type="dxa"/>
          </w:tcPr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 xml:space="preserve">Вид контроля </w:t>
            </w:r>
          </w:p>
        </w:tc>
        <w:tc>
          <w:tcPr>
            <w:tcW w:w="5953" w:type="dxa"/>
          </w:tcPr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Компонент фонда оценочных средств</w:t>
            </w:r>
          </w:p>
        </w:tc>
      </w:tr>
      <w:tr w:rsidR="000E02AF" w:rsidRPr="00265969" w:rsidTr="0054569E">
        <w:trPr>
          <w:trHeight w:val="603"/>
        </w:trPr>
        <w:tc>
          <w:tcPr>
            <w:tcW w:w="2093" w:type="dxa"/>
            <w:vMerge w:val="restart"/>
          </w:tcPr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</w:p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0E02AF" w:rsidRPr="00265969" w:rsidRDefault="000E02AF" w:rsidP="0059228C">
            <w:pPr>
              <w:tabs>
                <w:tab w:val="left" w:pos="5700"/>
              </w:tabs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Проблемно-аналитические зада</w:t>
            </w:r>
            <w:r>
              <w:rPr>
                <w:rFonts w:ascii="Times New Roman" w:hAnsi="Times New Roman"/>
                <w:sz w:val="24"/>
                <w:szCs w:val="24"/>
              </w:rPr>
              <w:t>ния, ситуационные задачи</w:t>
            </w:r>
          </w:p>
        </w:tc>
      </w:tr>
      <w:tr w:rsidR="000E02AF" w:rsidRPr="00265969" w:rsidTr="00A91D2C">
        <w:tc>
          <w:tcPr>
            <w:tcW w:w="2093" w:type="dxa"/>
            <w:vMerge/>
          </w:tcPr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02AF" w:rsidRPr="00265969" w:rsidRDefault="000E02AF" w:rsidP="0059228C">
            <w:pPr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0E02AF" w:rsidRPr="00265969" w:rsidRDefault="000E02AF" w:rsidP="005922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0E02AF" w:rsidRPr="00265969" w:rsidTr="0059228C">
        <w:tc>
          <w:tcPr>
            <w:tcW w:w="2093" w:type="dxa"/>
            <w:vMerge/>
          </w:tcPr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02AF" w:rsidRPr="00265969" w:rsidRDefault="000E02AF" w:rsidP="0059228C">
            <w:pPr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устный</w:t>
            </w:r>
          </w:p>
        </w:tc>
        <w:tc>
          <w:tcPr>
            <w:tcW w:w="5953" w:type="dxa"/>
          </w:tcPr>
          <w:p w:rsidR="000E02AF" w:rsidRPr="00265969" w:rsidRDefault="000E02AF" w:rsidP="0059228C">
            <w:pPr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Вопросы к зачету</w:t>
            </w:r>
          </w:p>
        </w:tc>
      </w:tr>
    </w:tbl>
    <w:p w:rsidR="000E02AF" w:rsidRDefault="000E02AF" w:rsidP="00265969">
      <w:pPr>
        <w:jc w:val="both"/>
        <w:rPr>
          <w:rFonts w:ascii="Times New Roman" w:hAnsi="Times New Roman"/>
          <w:b/>
          <w:sz w:val="24"/>
          <w:szCs w:val="24"/>
        </w:rPr>
      </w:pPr>
    </w:p>
    <w:p w:rsidR="000E02AF" w:rsidRPr="00265969" w:rsidRDefault="000E02AF" w:rsidP="008C3F7A">
      <w:pPr>
        <w:numPr>
          <w:ilvl w:val="0"/>
          <w:numId w:val="40"/>
        </w:numPr>
        <w:jc w:val="both"/>
        <w:rPr>
          <w:rFonts w:ascii="Times New Roman" w:hAnsi="Times New Roman"/>
          <w:b/>
          <w:sz w:val="24"/>
          <w:szCs w:val="24"/>
        </w:rPr>
      </w:pPr>
      <w:r w:rsidRPr="00265969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0E02AF" w:rsidRPr="00265969" w:rsidRDefault="000E02AF" w:rsidP="00E8473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65969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0E02AF" w:rsidRPr="00265969" w:rsidRDefault="000E02AF" w:rsidP="0026596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265969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265969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0E02AF" w:rsidRPr="00265969" w:rsidTr="00E84739">
        <w:trPr>
          <w:jc w:val="center"/>
        </w:trPr>
        <w:tc>
          <w:tcPr>
            <w:tcW w:w="1286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E02AF" w:rsidRPr="00265969" w:rsidTr="00E84739">
        <w:trPr>
          <w:jc w:val="center"/>
        </w:trPr>
        <w:tc>
          <w:tcPr>
            <w:tcW w:w="1286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4" w:type="pct"/>
          </w:tcPr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0E02AF" w:rsidRPr="00265969" w:rsidTr="00E84739">
        <w:trPr>
          <w:jc w:val="center"/>
        </w:trPr>
        <w:tc>
          <w:tcPr>
            <w:tcW w:w="1286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4" w:type="pct"/>
          </w:tcPr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0E02AF" w:rsidRPr="00265969" w:rsidTr="00E84739">
        <w:trPr>
          <w:jc w:val="center"/>
        </w:trPr>
        <w:tc>
          <w:tcPr>
            <w:tcW w:w="1286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4" w:type="pct"/>
          </w:tcPr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студент ориентируется в материале, однако затрудняется в его изложении;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0E02AF" w:rsidRPr="00265969" w:rsidTr="00E84739">
        <w:trPr>
          <w:jc w:val="center"/>
        </w:trPr>
        <w:tc>
          <w:tcPr>
            <w:tcW w:w="1286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714" w:type="pct"/>
          </w:tcPr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студент не усвоил значительной части материала;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0E02AF" w:rsidRDefault="000E02AF" w:rsidP="00E8473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02AF" w:rsidRPr="00265969" w:rsidRDefault="000E02AF" w:rsidP="00E8473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0E02AF" w:rsidRPr="00265969" w:rsidRDefault="000E02AF" w:rsidP="00E8473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(продвинутый уровень</w:t>
      </w:r>
      <w:r w:rsidR="008C3F7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265969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265969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0E02AF" w:rsidRPr="00265969" w:rsidRDefault="000E02AF" w:rsidP="00265969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0E02AF" w:rsidRPr="00265969" w:rsidTr="0059228C">
        <w:trPr>
          <w:jc w:val="center"/>
        </w:trPr>
        <w:tc>
          <w:tcPr>
            <w:tcW w:w="1371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E02AF" w:rsidRPr="00265969" w:rsidTr="0059228C">
        <w:trPr>
          <w:jc w:val="center"/>
        </w:trPr>
        <w:tc>
          <w:tcPr>
            <w:tcW w:w="1371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0E02AF" w:rsidRPr="00265969" w:rsidTr="0059228C">
        <w:trPr>
          <w:jc w:val="center"/>
        </w:trPr>
        <w:tc>
          <w:tcPr>
            <w:tcW w:w="1371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0E02AF" w:rsidRPr="00265969" w:rsidTr="0059228C">
        <w:trPr>
          <w:jc w:val="center"/>
        </w:trPr>
        <w:tc>
          <w:tcPr>
            <w:tcW w:w="1371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0E02AF" w:rsidRPr="00265969" w:rsidTr="0059228C">
        <w:trPr>
          <w:jc w:val="center"/>
        </w:trPr>
        <w:tc>
          <w:tcPr>
            <w:tcW w:w="1371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0E02AF" w:rsidRPr="00265969" w:rsidRDefault="000E02AF" w:rsidP="00265969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/>
          <w:sz w:val="24"/>
          <w:szCs w:val="24"/>
        </w:rPr>
        <w:t xml:space="preserve">Критерии оценки владения студентами навыками </w:t>
      </w:r>
      <w:r w:rsidRPr="00265969">
        <w:rPr>
          <w:rFonts w:ascii="Times New Roman" w:hAnsi="Times New Roman"/>
          <w:b/>
          <w:bCs/>
          <w:sz w:val="24"/>
          <w:szCs w:val="24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 w:rsidRPr="00265969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265969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0E02AF" w:rsidRPr="00265969" w:rsidTr="0059228C">
        <w:trPr>
          <w:jc w:val="center"/>
        </w:trPr>
        <w:tc>
          <w:tcPr>
            <w:tcW w:w="1390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E02AF" w:rsidRPr="00265969" w:rsidTr="0059228C">
        <w:trPr>
          <w:jc w:val="center"/>
        </w:trPr>
        <w:tc>
          <w:tcPr>
            <w:tcW w:w="1390" w:type="pct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0E02AF" w:rsidRPr="00265969" w:rsidTr="0059228C">
        <w:trPr>
          <w:jc w:val="center"/>
        </w:trPr>
        <w:tc>
          <w:tcPr>
            <w:tcW w:w="1390" w:type="pct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0E02AF" w:rsidRPr="00265969" w:rsidTr="0059228C">
        <w:trPr>
          <w:jc w:val="center"/>
        </w:trPr>
        <w:tc>
          <w:tcPr>
            <w:tcW w:w="1390" w:type="pct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0E02AF" w:rsidRPr="00265969" w:rsidTr="0059228C">
        <w:trPr>
          <w:jc w:val="center"/>
        </w:trPr>
        <w:tc>
          <w:tcPr>
            <w:tcW w:w="1390" w:type="pct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0E02AF" w:rsidRPr="00265969" w:rsidRDefault="000E02AF" w:rsidP="00265969">
      <w:pPr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0E02AF" w:rsidRPr="00265969" w:rsidRDefault="000E02AF" w:rsidP="008C3F7A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E02AF" w:rsidRDefault="000E02AF" w:rsidP="00E84739">
      <w:pPr>
        <w:autoSpaceDE w:val="0"/>
        <w:autoSpaceDN w:val="0"/>
        <w:adjustRightInd w:val="0"/>
        <w:ind w:firstLine="696"/>
        <w:jc w:val="both"/>
        <w:rPr>
          <w:rFonts w:ascii="Times New Roman" w:hAnsi="Times New Roman"/>
          <w:sz w:val="24"/>
          <w:szCs w:val="24"/>
          <w:u w:val="single"/>
        </w:rPr>
      </w:pPr>
    </w:p>
    <w:p w:rsidR="000E02AF" w:rsidRPr="00E84739" w:rsidRDefault="000E02AF" w:rsidP="00E84739">
      <w:pPr>
        <w:autoSpaceDE w:val="0"/>
        <w:autoSpaceDN w:val="0"/>
        <w:adjustRightInd w:val="0"/>
        <w:ind w:firstLine="696"/>
        <w:jc w:val="both"/>
        <w:rPr>
          <w:rFonts w:ascii="Times New Roman" w:hAnsi="Times New Roman"/>
          <w:sz w:val="24"/>
          <w:szCs w:val="24"/>
          <w:u w:val="single"/>
        </w:rPr>
      </w:pPr>
      <w:r w:rsidRPr="00E84739">
        <w:rPr>
          <w:rFonts w:ascii="Times New Roman" w:hAnsi="Times New Roman"/>
          <w:sz w:val="24"/>
          <w:szCs w:val="24"/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0E02AF" w:rsidRPr="00265969" w:rsidRDefault="000E02AF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Контрольный тест к разделу 1.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1. Потребность человека это: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Желание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Нужда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Каприз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2. Технологический уклад подразумевает: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Связь ресурсного потенциала и технических возможностей добычи.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Базовый уклад конструкторского бюро.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Совокупность технологических производств и полного, воспроизводственного цикла от ресурсов, до уровня квалификации кадров и потребления.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Жизненный цикл устоявшихся технологий эпохи.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3. Энергетический порог определяет: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Э</w:t>
      </w: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тапы развития материальной культуры человеческого общества в целом.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2. Жизненный уровень населения.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3. Цивилизационный уровень общества.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4. Технический уровень общества.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 xml:space="preserve">4. Суть содержания закона </w:t>
      </w:r>
      <w:proofErr w:type="spellStart"/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Энгеля</w:t>
      </w:r>
      <w:proofErr w:type="spellEnd"/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 xml:space="preserve"> заключается в следующем: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снижается удельный вес расходов на питание, мало меняются затраты на одежду, жилище, отопление и освещение; резко увеличивается доля бюджета на удовлетворение социальных и культурных запросов.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Fonts w:ascii="Times New Roman" w:hAnsi="Times New Roman"/>
          <w:sz w:val="24"/>
          <w:szCs w:val="24"/>
        </w:rPr>
        <w:t xml:space="preserve">2. </w:t>
      </w:r>
      <w:r w:rsidRPr="00265969">
        <w:rPr>
          <w:rStyle w:val="butback"/>
          <w:rFonts w:ascii="Times New Roman" w:hAnsi="Times New Roman"/>
          <w:bCs/>
          <w:sz w:val="24"/>
          <w:szCs w:val="24"/>
        </w:rPr>
        <w:t>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снижается удельный вес расходов на питание, не меняются затраты на одежду, жилище, отопление и освещение; стабилизируется доля бюджета на удовлетворение социальных и культурных запросов.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снижается растет вес расходов на питание, растут затраты на одежду, жилище, отопление и освещение; снижаются расходы на удовлетворение социальных и культурных запросов.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стабилизируются расходы на питание, одежду, жилище, отопление и освещение; растут расходы на удовлетворение социальных и культурных запросов.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5. Философски-антропологическая трактовка уникальности потребностей человека заключается…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В наличии духа.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В способности заглушать в себе животные порывы.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В способности абстрагироваться от сферы собственных переживаний.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В наличии специфичных параметров организации его органики.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5. В изначальной «</w:t>
      </w:r>
      <w:proofErr w:type="spellStart"/>
      <w:r w:rsidRPr="00265969">
        <w:rPr>
          <w:rStyle w:val="butback"/>
          <w:rFonts w:ascii="Times New Roman" w:hAnsi="Times New Roman"/>
          <w:bCs/>
          <w:sz w:val="24"/>
          <w:szCs w:val="24"/>
        </w:rPr>
        <w:t>неспециализированности</w:t>
      </w:r>
      <w:proofErr w:type="spellEnd"/>
      <w:r w:rsidRPr="00265969">
        <w:rPr>
          <w:rStyle w:val="butback"/>
          <w:rFonts w:ascii="Times New Roman" w:hAnsi="Times New Roman"/>
          <w:bCs/>
          <w:sz w:val="24"/>
          <w:szCs w:val="24"/>
        </w:rPr>
        <w:t>» к адаптации в природной среде.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6. Феноменология это: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Наука о феноменах.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Учение о феноменальных явлениях.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Наука о жизни человеческого сознания, восприятия, воображения.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Концепция о феноменальности сознания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3"/>
          <w:b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7. Э</w:t>
      </w:r>
      <w:r w:rsidRPr="00265969">
        <w:rPr>
          <w:rStyle w:val="1012"/>
          <w:b/>
          <w:color w:val="000000"/>
          <w:sz w:val="24"/>
          <w:szCs w:val="24"/>
        </w:rPr>
        <w:t>кзистенциализм −</w:t>
      </w:r>
      <w:r w:rsidRPr="00265969">
        <w:rPr>
          <w:rStyle w:val="103"/>
          <w:b/>
          <w:sz w:val="24"/>
          <w:szCs w:val="24"/>
        </w:rPr>
        <w:t xml:space="preserve"> это: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 xml:space="preserve">1. Отрасль науки изучающая </w:t>
      </w:r>
      <w:proofErr w:type="spellStart"/>
      <w:r w:rsidRPr="00265969">
        <w:rPr>
          <w:rStyle w:val="103"/>
          <w:sz w:val="24"/>
          <w:szCs w:val="24"/>
        </w:rPr>
        <w:t>геосистемы</w:t>
      </w:r>
      <w:proofErr w:type="spellEnd"/>
      <w:r w:rsidRPr="00265969">
        <w:rPr>
          <w:rStyle w:val="103"/>
          <w:sz w:val="24"/>
          <w:szCs w:val="24"/>
        </w:rPr>
        <w:t>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>2. Часть антропологии изучающая потенциал возможностей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>3. Направление философии анализирующее опыт человека.</w:t>
      </w:r>
    </w:p>
    <w:p w:rsidR="000E02AF" w:rsidRPr="00265969" w:rsidRDefault="000E02AF" w:rsidP="00D26B58">
      <w:pPr>
        <w:tabs>
          <w:tab w:val="left" w:pos="7920"/>
        </w:tabs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>4. Часть теологических воззрений о сущности Бытия.</w:t>
      </w:r>
      <w:r w:rsidRPr="00265969">
        <w:rPr>
          <w:rStyle w:val="103"/>
          <w:sz w:val="24"/>
          <w:szCs w:val="24"/>
        </w:rPr>
        <w:tab/>
      </w:r>
    </w:p>
    <w:p w:rsidR="000E02AF" w:rsidRPr="00E84739" w:rsidRDefault="000E02AF" w:rsidP="00D26B58">
      <w:pPr>
        <w:spacing w:line="240" w:lineRule="auto"/>
        <w:ind w:firstLine="709"/>
        <w:jc w:val="both"/>
        <w:rPr>
          <w:rStyle w:val="103"/>
          <w:b/>
          <w:sz w:val="24"/>
          <w:szCs w:val="24"/>
        </w:rPr>
      </w:pPr>
    </w:p>
    <w:p w:rsidR="000E02AF" w:rsidRPr="00E8473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60"/>
          <w:rFonts w:ascii="Times New Roman" w:hAnsi="Times New Roman"/>
          <w:b/>
          <w:iCs/>
          <w:color w:val="000000"/>
          <w:sz w:val="24"/>
          <w:szCs w:val="24"/>
        </w:rPr>
      </w:pPr>
      <w:r w:rsidRPr="00E84739">
        <w:rPr>
          <w:rStyle w:val="160"/>
          <w:rFonts w:ascii="Times New Roman" w:hAnsi="Times New Roman"/>
          <w:b/>
          <w:bCs/>
          <w:iCs/>
          <w:color w:val="000000"/>
          <w:sz w:val="24"/>
          <w:szCs w:val="24"/>
        </w:rPr>
        <w:t>8. Онтологическая уникальность человека в мире заключается: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/>
          <w:bCs/>
          <w:iCs/>
          <w:color w:val="000000"/>
          <w:sz w:val="24"/>
          <w:szCs w:val="24"/>
        </w:rPr>
        <w:t>1. У</w:t>
      </w:r>
      <w:r w:rsidRPr="00265969">
        <w:rPr>
          <w:rStyle w:val="1012"/>
          <w:b w:val="0"/>
          <w:color w:val="000000"/>
          <w:sz w:val="24"/>
          <w:szCs w:val="24"/>
        </w:rPr>
        <w:t xml:space="preserve">никальность человека в мире это его эксцентричность. 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 Человек биологический нонсенс.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3. Человек это изобретатель ненужных природному универсуму алгоритмов действия. 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 Природа мастерская, а человек в ней - ваятель.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bCs/>
          <w:iCs/>
          <w:sz w:val="24"/>
          <w:szCs w:val="24"/>
        </w:rPr>
      </w:pPr>
      <w:r w:rsidRPr="00265969">
        <w:rPr>
          <w:rStyle w:val="1012"/>
          <w:b/>
          <w:bCs/>
          <w:iCs/>
          <w:sz w:val="24"/>
          <w:szCs w:val="24"/>
        </w:rPr>
        <w:t>9. Желание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1. Структура человеческого существования.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2. Антитеза потребности.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3. Синоним нехватки.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4.Прихоть.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4"/>
          <w:b/>
          <w:bCs/>
          <w:iCs/>
          <w:color w:val="000000"/>
          <w:sz w:val="24"/>
          <w:szCs w:val="24"/>
        </w:rPr>
      </w:pP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4"/>
          <w:b/>
          <w:bCs/>
          <w:iCs/>
          <w:color w:val="000000"/>
          <w:sz w:val="24"/>
          <w:szCs w:val="24"/>
        </w:rPr>
      </w:pPr>
      <w:r w:rsidRPr="00265969">
        <w:rPr>
          <w:rStyle w:val="104"/>
          <w:b/>
          <w:iCs/>
          <w:color w:val="000000"/>
          <w:sz w:val="24"/>
          <w:szCs w:val="24"/>
        </w:rPr>
        <w:t>10. Трудовая теория антропогенеза предполагает: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4"/>
          <w:iCs/>
          <w:color w:val="000000"/>
          <w:sz w:val="24"/>
          <w:szCs w:val="24"/>
        </w:rPr>
        <w:t>1.</w:t>
      </w:r>
      <w:r w:rsidRPr="00265969">
        <w:rPr>
          <w:rStyle w:val="104"/>
          <w:b/>
          <w:iCs/>
          <w:color w:val="000000"/>
          <w:sz w:val="24"/>
          <w:szCs w:val="24"/>
        </w:rPr>
        <w:t xml:space="preserve"> С</w:t>
      </w:r>
      <w:r w:rsidRPr="00265969">
        <w:rPr>
          <w:rStyle w:val="1012"/>
          <w:b w:val="0"/>
          <w:color w:val="000000"/>
          <w:sz w:val="24"/>
          <w:szCs w:val="24"/>
        </w:rPr>
        <w:t>уществование сложного движения от биологических к качественно новым социальным закономерностям и обратно.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 Производство орудий труда в качестве импульса для развития речи.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3. Наличие вмешательства Абсолютного начала.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 Космическое основание привнесенных трудовых навыков.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</w:p>
    <w:p w:rsidR="000E02AF" w:rsidRPr="00265969" w:rsidRDefault="000E02AF" w:rsidP="00D26B58">
      <w:pPr>
        <w:pStyle w:val="91"/>
        <w:shd w:val="clear" w:color="auto" w:fill="auto"/>
        <w:spacing w:before="0" w:line="240" w:lineRule="auto"/>
        <w:ind w:firstLine="709"/>
        <w:jc w:val="both"/>
        <w:rPr>
          <w:rStyle w:val="90"/>
          <w:b/>
          <w:bCs/>
          <w:iCs/>
          <w:color w:val="000000"/>
          <w:sz w:val="24"/>
          <w:szCs w:val="24"/>
        </w:rPr>
      </w:pPr>
      <w:r w:rsidRPr="00265969">
        <w:rPr>
          <w:rStyle w:val="90"/>
          <w:b/>
          <w:bCs/>
          <w:sz w:val="24"/>
          <w:szCs w:val="24"/>
        </w:rPr>
        <w:t xml:space="preserve">11. </w:t>
      </w:r>
      <w:proofErr w:type="spellStart"/>
      <w:r w:rsidRPr="00265969">
        <w:rPr>
          <w:rStyle w:val="90"/>
          <w:b/>
          <w:bCs/>
          <w:sz w:val="24"/>
          <w:szCs w:val="24"/>
        </w:rPr>
        <w:t>Креационистские</w:t>
      </w:r>
      <w:proofErr w:type="spellEnd"/>
      <w:r w:rsidRPr="00265969">
        <w:rPr>
          <w:rStyle w:val="90"/>
          <w:b/>
          <w:bCs/>
          <w:sz w:val="24"/>
          <w:szCs w:val="24"/>
        </w:rPr>
        <w:t xml:space="preserve"> и богословские концепции антропогенеза включает: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2"/>
          <w:i w:val="0"/>
          <w:iCs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1. Взгляды К. Маркса, ф. Энгельса и Ч. Дарвина.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 xml:space="preserve">2. </w:t>
      </w:r>
      <w:r w:rsidRPr="00265969">
        <w:rPr>
          <w:rStyle w:val="1012"/>
          <w:color w:val="000000"/>
          <w:sz w:val="24"/>
          <w:szCs w:val="24"/>
        </w:rPr>
        <w:t>Земля и мир в целом – Божье создание.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Естественнонаучные объяснения.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i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4. Буквалистский креационизм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Cs/>
          <w:iCs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12. Вторая сигнальная система это: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1. Необходимый параметр человеческого существования.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2. Характерен всем живым существам.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3. Просто система звуковых сигналов.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4.Р</w:t>
      </w:r>
      <w:r w:rsidRPr="00265969">
        <w:rPr>
          <w:rStyle w:val="1012"/>
          <w:color w:val="000000"/>
          <w:sz w:val="24"/>
          <w:szCs w:val="24"/>
        </w:rPr>
        <w:t xml:space="preserve">абота головного мозга по обобщенному отражению явлений и предметов.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/>
          <w:bCs/>
          <w:i/>
          <w:sz w:val="24"/>
          <w:szCs w:val="24"/>
        </w:rPr>
      </w:pPr>
      <w:r w:rsidRPr="00265969">
        <w:rPr>
          <w:rStyle w:val="92"/>
          <w:b/>
          <w:bCs/>
          <w:i/>
          <w:sz w:val="24"/>
          <w:szCs w:val="24"/>
        </w:rPr>
        <w:t>13. Гипотеза происхождения языка предполагает: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Cs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1. Биологическую потребность человека.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Cs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2. Социальную потребность человека.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Cs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3. Трудовую потребность человека.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4. Каприз природы.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320"/>
          <w:iCs/>
          <w:color w:val="000000"/>
          <w:sz w:val="24"/>
          <w:szCs w:val="24"/>
        </w:rPr>
      </w:pPr>
      <w:r w:rsidRPr="00265969">
        <w:rPr>
          <w:rStyle w:val="320"/>
          <w:iCs/>
          <w:color w:val="000000"/>
          <w:sz w:val="24"/>
          <w:szCs w:val="24"/>
        </w:rPr>
        <w:t xml:space="preserve">14. Потребность человека в труде подразумевает: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Основную силу антропогенеза.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Потребность любого живого организма.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Способ выживания.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Средство развития речи.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320"/>
          <w:b/>
          <w:iCs/>
          <w:color w:val="000000"/>
          <w:sz w:val="24"/>
          <w:szCs w:val="24"/>
        </w:rPr>
      </w:pPr>
      <w:r w:rsidRPr="00265969">
        <w:rPr>
          <w:rStyle w:val="320"/>
          <w:b/>
          <w:iCs/>
          <w:color w:val="000000"/>
          <w:sz w:val="24"/>
          <w:szCs w:val="24"/>
        </w:rPr>
        <w:t>15. Потребность человека в социальном существовании вытекает из: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0"/>
          <w:bCs/>
          <w:i w:val="0"/>
          <w:color w:val="000000"/>
          <w:sz w:val="24"/>
          <w:szCs w:val="24"/>
        </w:rPr>
      </w:pPr>
      <w:r w:rsidRPr="00265969">
        <w:rPr>
          <w:rStyle w:val="90"/>
          <w:bCs/>
          <w:i w:val="0"/>
          <w:color w:val="000000"/>
          <w:sz w:val="24"/>
          <w:szCs w:val="24"/>
        </w:rPr>
        <w:t>1. Опасностей окружающего мира.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0"/>
          <w:bCs/>
          <w:i w:val="0"/>
          <w:color w:val="000000"/>
          <w:sz w:val="24"/>
          <w:szCs w:val="24"/>
        </w:rPr>
      </w:pPr>
      <w:r w:rsidRPr="00265969">
        <w:rPr>
          <w:rStyle w:val="90"/>
          <w:bCs/>
          <w:i w:val="0"/>
          <w:color w:val="000000"/>
          <w:sz w:val="24"/>
          <w:szCs w:val="24"/>
        </w:rPr>
        <w:t>2.Необходимости общения.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0"/>
          <w:bCs/>
          <w:i w:val="0"/>
          <w:color w:val="000000"/>
          <w:sz w:val="24"/>
          <w:szCs w:val="24"/>
        </w:rPr>
      </w:pPr>
      <w:r w:rsidRPr="00265969">
        <w:rPr>
          <w:rStyle w:val="90"/>
          <w:bCs/>
          <w:i w:val="0"/>
          <w:color w:val="000000"/>
          <w:sz w:val="24"/>
          <w:szCs w:val="24"/>
        </w:rPr>
        <w:t>3. Как следствие коллективного труда.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2"/>
          <w:i w:val="0"/>
          <w:color w:val="000000"/>
          <w:sz w:val="24"/>
          <w:szCs w:val="24"/>
        </w:rPr>
      </w:pPr>
      <w:r w:rsidRPr="00265969">
        <w:rPr>
          <w:rStyle w:val="102"/>
          <w:i w:val="0"/>
          <w:color w:val="000000"/>
          <w:sz w:val="24"/>
          <w:szCs w:val="24"/>
        </w:rPr>
        <w:t>4. Необходимость следовать определенным правилам общества.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60"/>
          <w:rFonts w:ascii="Times New Roman" w:hAnsi="Times New Roman"/>
          <w:b/>
          <w:i/>
          <w:iCs/>
          <w:color w:val="000000"/>
          <w:sz w:val="24"/>
          <w:szCs w:val="24"/>
        </w:rPr>
      </w:pP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i/>
          <w:i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/>
          <w:bCs/>
          <w:iCs/>
          <w:color w:val="000000"/>
          <w:sz w:val="24"/>
          <w:szCs w:val="24"/>
        </w:rPr>
        <w:t xml:space="preserve">16. </w:t>
      </w:r>
      <w:proofErr w:type="spellStart"/>
      <w:r w:rsidRPr="00265969">
        <w:rPr>
          <w:rStyle w:val="160"/>
          <w:rFonts w:ascii="Times New Roman" w:hAnsi="Times New Roman"/>
          <w:b/>
          <w:bCs/>
          <w:iCs/>
          <w:color w:val="000000"/>
          <w:sz w:val="24"/>
          <w:szCs w:val="24"/>
        </w:rPr>
        <w:t>К</w:t>
      </w:r>
      <w:r w:rsidRPr="00265969">
        <w:rPr>
          <w:rStyle w:val="1012"/>
          <w:iCs/>
          <w:color w:val="000000"/>
          <w:sz w:val="24"/>
          <w:szCs w:val="24"/>
        </w:rPr>
        <w:t>ультурогенез</w:t>
      </w:r>
      <w:proofErr w:type="spellEnd"/>
      <w:r w:rsidRPr="00265969">
        <w:rPr>
          <w:rStyle w:val="1012"/>
          <w:iCs/>
          <w:color w:val="000000"/>
          <w:sz w:val="24"/>
          <w:szCs w:val="24"/>
        </w:rPr>
        <w:t xml:space="preserve"> это: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1. Происхождение культур животного мира.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2. Ареал распространения культурных видов растений.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3. Учение о культурных центрах мира.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4.П</w:t>
      </w:r>
      <w:r w:rsidRPr="00265969">
        <w:rPr>
          <w:rStyle w:val="1012"/>
          <w:bCs/>
          <w:color w:val="000000"/>
          <w:sz w:val="24"/>
          <w:szCs w:val="24"/>
        </w:rPr>
        <w:t xml:space="preserve">роисхождение культур. </w:t>
      </w:r>
    </w:p>
    <w:p w:rsidR="000E02AF" w:rsidRPr="00265969" w:rsidRDefault="000E02AF" w:rsidP="00D26B58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Контрольный тест к разделу 2.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1. Назовите верные соответствия: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Человек рождается с набором биологических черт, разумным он становится под действием общества.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Человек рождается с набором биологических черт, разумным его делает общество.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Человек рождается одновременно с набором биологических и разумных черт.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Человек рождается с набором биологических черт, а разум, это следствие биологически заданного кода.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2. Выберите верные варианты соответствия: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1. Биологические (естественные) потребности – это потребность высокого статуса в обществе, еда, служебная карьера, материальная стимуляция, обеспеченность теплом.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2. Биологические (естественные) потребности</w:t>
      </w:r>
      <w:r w:rsidRPr="00265969">
        <w:rPr>
          <w:rStyle w:val="1012"/>
          <w:bCs/>
          <w:i/>
          <w:iCs/>
          <w:color w:val="000000"/>
          <w:sz w:val="24"/>
          <w:szCs w:val="24"/>
        </w:rPr>
        <w:t>−</w:t>
      </w:r>
      <w:r w:rsidRPr="00265969">
        <w:rPr>
          <w:rStyle w:val="1012"/>
          <w:iCs/>
          <w:color w:val="000000"/>
          <w:sz w:val="24"/>
          <w:szCs w:val="24"/>
        </w:rPr>
        <w:t xml:space="preserve">это </w:t>
      </w:r>
      <w:r w:rsidRPr="00265969">
        <w:rPr>
          <w:rStyle w:val="1012"/>
          <w:color w:val="000000"/>
          <w:sz w:val="24"/>
          <w:szCs w:val="24"/>
        </w:rPr>
        <w:t xml:space="preserve">потребности питания и выделения, расширения жизненного пространства, деторождения, потребность физического развития, здоровья, общения с природой.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3. Биологические (естественные) потребности – это потребность экономии энергии, термического оптимума, энергетическая обеспеченность организма, здоровое функционирование организма, уровень заработной платы.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4. Биологические (естественные) потребности – это потребность в низких ценах на продукты питания и лекарства, уровень наполняемости минимальной прожиточной «корзины», климатический пояс, марка автомобиля.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3. Первая и главная потребность человека −</w:t>
      </w:r>
      <w:r w:rsidRPr="00265969">
        <w:rPr>
          <w:rStyle w:val="103"/>
          <w:b/>
          <w:sz w:val="24"/>
          <w:szCs w:val="24"/>
        </w:rPr>
        <w:t xml:space="preserve">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Первая и главная потребность человека −</w:t>
      </w:r>
      <w:r w:rsidRPr="00265969">
        <w:rPr>
          <w:rStyle w:val="103"/>
          <w:sz w:val="24"/>
          <w:szCs w:val="24"/>
        </w:rPr>
        <w:t xml:space="preserve"> пища</w:t>
      </w:r>
      <w:r w:rsidRPr="00265969">
        <w:rPr>
          <w:rStyle w:val="1012"/>
          <w:color w:val="000000"/>
          <w:sz w:val="24"/>
          <w:szCs w:val="24"/>
        </w:rPr>
        <w:t>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Первая и главная потребность человека −</w:t>
      </w:r>
      <w:r w:rsidRPr="00265969">
        <w:rPr>
          <w:rStyle w:val="103"/>
          <w:sz w:val="24"/>
          <w:szCs w:val="24"/>
        </w:rPr>
        <w:t xml:space="preserve"> тепло</w:t>
      </w:r>
      <w:r w:rsidRPr="00265969">
        <w:rPr>
          <w:rStyle w:val="1012"/>
          <w:color w:val="000000"/>
          <w:sz w:val="24"/>
          <w:szCs w:val="24"/>
        </w:rPr>
        <w:t>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Первая и главная потребность человека −</w:t>
      </w:r>
      <w:r w:rsidRPr="00265969">
        <w:rPr>
          <w:rStyle w:val="103"/>
          <w:sz w:val="24"/>
          <w:szCs w:val="24"/>
        </w:rPr>
        <w:t xml:space="preserve"> вода.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Первая и главная потребность человека −потребность жить.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4. Выберите правильное утверждение</w:t>
      </w:r>
      <w:r w:rsidRPr="00265969">
        <w:rPr>
          <w:rStyle w:val="103"/>
          <w:b/>
          <w:sz w:val="24"/>
          <w:szCs w:val="24"/>
        </w:rPr>
        <w:t>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Животные и человек едят в меру, эту меру им указывает сам инстинкт голода.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Животные как и человек по сути все биологические существа по инстинкту </w:t>
      </w:r>
      <w:proofErr w:type="spellStart"/>
      <w:r w:rsidRPr="00265969">
        <w:rPr>
          <w:rStyle w:val="1012"/>
          <w:color w:val="000000"/>
          <w:sz w:val="24"/>
          <w:szCs w:val="24"/>
        </w:rPr>
        <w:t>бжоры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Животные едят в меру, эту меру им указывает сам инстинкт голода. Для человека обжорство, обычное явление.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Животные едят в меру, эту меру им указывает сам инстинкт голода. Человек есть в меру, эту меру ему указывает разум.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5. Выберите правильное утверждение: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У людей частично разрушен биологический механизм, полового инстинкта.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 людей и животных сексуальная потребность имеет чисто инстинктивный генезис.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 животных, инстинкт определяет время и способы удовлетворения половой потребности, т.е. время регулируется самим инстинктом.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У человека полностью отсутствует инстинктивная составляющая половой потребности.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6. Витальные потребности человека это: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1. Это жизненно необходимые потребности человека, имеющие биологический генезис.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2. Это виртуальные потребности человека, навязанные СМИ.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3. Это жизненно необходимые потребности человека, имеющие социальный генезис.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4. Это потребности человека, возникающие под влиянием его каприза и прихоти.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7. Выберите правильное утверждение: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Под влиянием внешней экологии изменяется и экология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Под влиянием внешней экологии, экология человека не меняется, это не связанные понятия.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Под влиянием внешней экологии изменяется только технический аспект экологии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Понятие внешняя и внутренняя экология человека – это синонимы.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8. Выберите правильное утверждение: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Ускоренное формирование ноосферы во второй половине XX века сопровождается и биологическим ускорением развития современного типа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Ускоренное формирование ноосферы во второй половине XX века сопровождается и упрочением здоровья современного типа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Ускоренное формирование ноосферы во второй половине XX века сказывается только техническим насыщением жизни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Ускоренное формирование ноосферы во второй половине XX века сопровождается и ускорением деградации современного типа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9.</w:t>
      </w:r>
      <w:r w:rsidRPr="00265969">
        <w:rPr>
          <w:rFonts w:ascii="Times New Roman" w:hAnsi="Times New Roman"/>
          <w:b/>
          <w:bCs/>
          <w:sz w:val="24"/>
          <w:szCs w:val="24"/>
        </w:rPr>
        <w:t>Выберите правильное утверждение: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С позиций социологии человеческая потребность −это «объективно-субъективное» явление.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С позиций социологии человеческая потребность −это «объективно-биологическое» явление.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 позиций социологии человеческая потребность −это «объективно-инстинктивное» явление.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 позиций социологии человеческая потребность −это «субъективное к природе» явление.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10. Назовите правильный вариант, содержания понятия «Терминальные ценности» человека: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1. Терминальные ценности</w:t>
      </w:r>
      <w:r w:rsidRPr="00265969">
        <w:rPr>
          <w:rStyle w:val="1012"/>
          <w:color w:val="000000"/>
          <w:sz w:val="24"/>
          <w:szCs w:val="24"/>
        </w:rPr>
        <w:t xml:space="preserve"> выражают важнейшие идеалы человека: ценность человеческой жизни, семьи, межличностных отношений, свободы, труда и аналогичные им. 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 xml:space="preserve">2. В </w:t>
      </w:r>
      <w:proofErr w:type="spellStart"/>
      <w:r w:rsidRPr="00265969">
        <w:rPr>
          <w:rStyle w:val="1012"/>
          <w:iCs/>
          <w:color w:val="000000"/>
          <w:sz w:val="24"/>
          <w:szCs w:val="24"/>
        </w:rPr>
        <w:t>термильных</w:t>
      </w:r>
      <w:proofErr w:type="spellEnd"/>
      <w:r w:rsidRPr="00265969">
        <w:rPr>
          <w:rStyle w:val="1012"/>
          <w:iCs/>
          <w:color w:val="000000"/>
          <w:sz w:val="24"/>
          <w:szCs w:val="24"/>
        </w:rPr>
        <w:t xml:space="preserve"> ценностях</w:t>
      </w:r>
      <w:r w:rsidRPr="00265969">
        <w:rPr>
          <w:rStyle w:val="1012"/>
          <w:color w:val="000000"/>
          <w:sz w:val="24"/>
          <w:szCs w:val="24"/>
        </w:rPr>
        <w:t xml:space="preserve"> запечатлены одобряемые в данном обществе или иной общности средства достижения целей. С одной стороны, это нравственные нормы поведения, с другой </w:t>
      </w:r>
      <w:r w:rsidRPr="00265969">
        <w:rPr>
          <w:rStyle w:val="102pt"/>
          <w:color w:val="000000"/>
          <w:sz w:val="24"/>
          <w:szCs w:val="24"/>
        </w:rPr>
        <w:t>−</w:t>
      </w:r>
      <w:r w:rsidRPr="00265969">
        <w:rPr>
          <w:rStyle w:val="1012"/>
          <w:color w:val="000000"/>
          <w:sz w:val="24"/>
          <w:szCs w:val="24"/>
        </w:rPr>
        <w:t>качества, людей (независимость, инициативность, авторитарность).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3. Терминальные ценности</w:t>
      </w:r>
      <w:r w:rsidRPr="00265969">
        <w:rPr>
          <w:rStyle w:val="1012"/>
          <w:color w:val="000000"/>
          <w:sz w:val="24"/>
          <w:szCs w:val="24"/>
        </w:rPr>
        <w:t xml:space="preserve"> выражают важнейшие желания и мечты человека. 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4. Терминальные ценности</w:t>
      </w:r>
      <w:r w:rsidRPr="00265969">
        <w:rPr>
          <w:rStyle w:val="1012"/>
          <w:color w:val="000000"/>
          <w:sz w:val="24"/>
          <w:szCs w:val="24"/>
        </w:rPr>
        <w:t xml:space="preserve"> выражают важнейшие биологические потребности человека.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11. Аксиология –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Наука, изучающая аксиомы научных теорий.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Наука, изучающая процессы обоснования научных методик.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Наука, изучающая музейные ценностные системы.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Наука, изучающая ценности и ценностные культурологические системы. </w:t>
      </w:r>
    </w:p>
    <w:p w:rsidR="000E02AF" w:rsidRDefault="000E02AF" w:rsidP="00D26B58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Контрольный тест к разделу 3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1. Что является основанием, материалом о традиционной культуре архаического (первобытного) общества, человека: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Наскальные рисунки.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Исследования античности.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Современные аналоги обществ в Африке.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И</w:t>
      </w: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сследования бесписьменных народов в Австралии.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/>
          <w:color w:val="000000"/>
          <w:sz w:val="24"/>
          <w:szCs w:val="24"/>
        </w:rPr>
        <w:t>2. Смысл «табу» в архаическом обществе: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Одобрение.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Порицание.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3.Запрет.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Стимул.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3. </w:t>
      </w:r>
      <w:proofErr w:type="spellStart"/>
      <w:r w:rsidRPr="00265969">
        <w:rPr>
          <w:rStyle w:val="1012"/>
          <w:b/>
          <w:color w:val="000000"/>
          <w:sz w:val="24"/>
          <w:szCs w:val="24"/>
        </w:rPr>
        <w:t>Тотенизм</w:t>
      </w:r>
      <w:proofErr w:type="spellEnd"/>
      <w:r w:rsidRPr="00265969">
        <w:rPr>
          <w:rStyle w:val="1012"/>
          <w:b/>
          <w:color w:val="000000"/>
          <w:sz w:val="24"/>
          <w:szCs w:val="24"/>
        </w:rPr>
        <w:t xml:space="preserve"> архаического общества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 xml:space="preserve">1. Тотемизм, представлял собою глубокую и не знающую сомнений веру в </w:t>
      </w:r>
      <w:proofErr w:type="spellStart"/>
      <w:r w:rsidRPr="00265969">
        <w:rPr>
          <w:rStyle w:val="1012"/>
          <w:iCs/>
          <w:color w:val="000000"/>
          <w:sz w:val="24"/>
          <w:szCs w:val="24"/>
        </w:rPr>
        <w:t>сверхестественную</w:t>
      </w:r>
      <w:proofErr w:type="spellEnd"/>
      <w:r w:rsidRPr="00265969">
        <w:rPr>
          <w:rStyle w:val="1012"/>
          <w:iCs/>
          <w:color w:val="000000"/>
          <w:sz w:val="24"/>
          <w:szCs w:val="24"/>
        </w:rPr>
        <w:t xml:space="preserve"> предопределенность Судьбы каждого члена рода.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iCs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2. Тотемизм, представлял собою глубокую и не знающую сомнений веру в полное тождество человека с мифологическим божеством.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3. Тотемизм, представлял собою глубокую и не знающую сомнений веру в полное тождество рода с тем или иным климатическим явлением.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 xml:space="preserve">4. Тотемизм, представлял собою глубокую и не знающую сомнений веру в полное тождество того или иного человеческого сообщества (первоначально это была </w:t>
      </w:r>
      <w:proofErr w:type="spellStart"/>
      <w:r w:rsidRPr="00265969">
        <w:rPr>
          <w:rStyle w:val="1012"/>
          <w:iCs/>
          <w:color w:val="000000"/>
          <w:sz w:val="24"/>
          <w:szCs w:val="24"/>
        </w:rPr>
        <w:t>праобщина</w:t>
      </w:r>
      <w:proofErr w:type="spellEnd"/>
      <w:r w:rsidRPr="00265969">
        <w:rPr>
          <w:rStyle w:val="1012"/>
          <w:iCs/>
          <w:color w:val="000000"/>
          <w:sz w:val="24"/>
          <w:szCs w:val="24"/>
        </w:rPr>
        <w:t>, а потом уже род) с особями одного определенного вида животных.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4.</w:t>
      </w:r>
      <w:r w:rsidRPr="00265969">
        <w:rPr>
          <w:rStyle w:val="1012"/>
          <w:b/>
          <w:bCs/>
          <w:color w:val="000000"/>
          <w:sz w:val="24"/>
          <w:szCs w:val="24"/>
        </w:rPr>
        <w:t>В основе религиозного мировоззрения архаического общества лежит представление обеспечивается через: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1. Залог благополучия в обществе и их природного окружения −в воспроизведении одних и тех же природных и жизненных явлений, действий. 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2.Залог благополучия в обществе и их природного окружения −в высокой степени мобильности рода, племени.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3.Залог благополучия в обществе и их природного окружения −в умеренности влияния на окружающую среду. 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4.Залог благополучия в обществе и их природного окружения −в стабильном поклонении родовым богам.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5. Одно из самых важных качеств человека Древнего Ближнего Востока: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Убеждение в его </w:t>
      </w:r>
      <w:proofErr w:type="spellStart"/>
      <w:r w:rsidRPr="00265969">
        <w:rPr>
          <w:rStyle w:val="1012"/>
          <w:color w:val="000000"/>
          <w:sz w:val="24"/>
          <w:szCs w:val="24"/>
        </w:rPr>
        <w:t>богосотворенности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и о </w:t>
      </w:r>
      <w:proofErr w:type="spellStart"/>
      <w:r w:rsidRPr="00265969">
        <w:rPr>
          <w:rStyle w:val="1012"/>
          <w:color w:val="000000"/>
          <w:sz w:val="24"/>
          <w:szCs w:val="24"/>
        </w:rPr>
        <w:t>богоподобности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человека.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Убеждение в воскресении души после смерти  человека.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Убеждение в наличии у каждого человека ангела-двойника.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Убеждение в его </w:t>
      </w:r>
      <w:proofErr w:type="spellStart"/>
      <w:r w:rsidRPr="00265969">
        <w:rPr>
          <w:rStyle w:val="1012"/>
          <w:color w:val="000000"/>
          <w:sz w:val="24"/>
          <w:szCs w:val="24"/>
        </w:rPr>
        <w:t>богосотворенности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и о </w:t>
      </w:r>
      <w:proofErr w:type="spellStart"/>
      <w:r w:rsidRPr="00265969">
        <w:rPr>
          <w:rStyle w:val="1012"/>
          <w:color w:val="000000"/>
          <w:sz w:val="24"/>
          <w:szCs w:val="24"/>
        </w:rPr>
        <w:t>богоподобности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человека.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6.</w:t>
      </w:r>
      <w:r w:rsidRPr="00265969">
        <w:rPr>
          <w:rStyle w:val="160"/>
          <w:rFonts w:ascii="Times New Roman" w:hAnsi="Times New Roman"/>
          <w:iCs/>
          <w:color w:val="000000"/>
          <w:sz w:val="24"/>
          <w:szCs w:val="24"/>
        </w:rPr>
        <w:t>Характер самосознания человека Древнего Египта трактовал условие воскрешения человека после смерти через: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Воссоединение души и тела.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Благопристойную земную жизнь.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Социальный статус при жизни.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</w:t>
      </w:r>
      <w:proofErr w:type="spellStart"/>
      <w:r w:rsidRPr="00265969">
        <w:rPr>
          <w:rStyle w:val="1012"/>
          <w:color w:val="000000"/>
          <w:sz w:val="24"/>
          <w:szCs w:val="24"/>
        </w:rPr>
        <w:t>Предначертанность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Судьбы.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7. Конфуцианская трактовка «благородно мужа»: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Сановный человек, высшего сословия.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Человек, одаренный «божественным прозрением».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Щедрый на пожертвования.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Справедливый, скромный, правдивый, почтительный, искренний.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8. За основу античного образа жизни французский философ Мишель Фуко взял выражение: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Человек – человеку враг.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Возлюби ближнего своего.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Один за всех и все за одного.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Познай самого себя.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9. Природа человека согласно воззрениям Средневековой Европы: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1. Я человек – изначально греховное существо.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Я человек – властелин мира.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3. Я человек −Божие создание и Божий образ.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Я ничто в этом мире.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bCs/>
          <w:color w:val="000000"/>
          <w:sz w:val="24"/>
          <w:szCs w:val="24"/>
        </w:rPr>
      </w:pPr>
      <w:r w:rsidRPr="00265969">
        <w:rPr>
          <w:rStyle w:val="1012"/>
          <w:b/>
          <w:bCs/>
          <w:color w:val="000000"/>
          <w:sz w:val="24"/>
          <w:szCs w:val="24"/>
        </w:rPr>
        <w:t>10. Главное правило аскезы Средневековой Европы: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Бороться против страсти, достигнуть благочестия.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Бороться против атеизма.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Участвовать в крестовых походах.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Совершить паломничество в Иерусалим.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11. Согласно церковным воззрениям Средневековой Европы, богомерзкие страсти одновременно атакуют у человека: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Разум и тело.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Душу и тело.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Сердце и тело.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Желудок и печень.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12. В противовес церковному аскетизму средневековья новая гуманистическая этика Возрождения провозгласила право на: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Естественные потребности и предпринимательскую деятельность.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Долю церковную десятину.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Знание и атеизм.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Равноправие всех людей.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13. Стандартизация потребностей в Новое время связана с: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Ввозом массы готовых товаров из колоний.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Установления научного мышления и серийного материального производства.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Взрывным ростом благосостояния населения.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Социальной политикой государства.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13. Эпоха модерн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Эпоха промышленных характеристик.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Интегральная характеристика эпохи европейского общества и его культуры.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Эпоха смены энергетического порога общества.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Эпоха модернизации религии.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14. </w:t>
      </w:r>
      <w:proofErr w:type="spellStart"/>
      <w:r w:rsidRPr="00265969">
        <w:rPr>
          <w:rStyle w:val="1012"/>
          <w:b/>
          <w:color w:val="000000"/>
          <w:sz w:val="24"/>
          <w:szCs w:val="24"/>
        </w:rPr>
        <w:t>Французскийо</w:t>
      </w:r>
      <w:proofErr w:type="spellEnd"/>
      <w:r w:rsidRPr="00265969">
        <w:rPr>
          <w:rStyle w:val="1012"/>
          <w:b/>
          <w:color w:val="000000"/>
          <w:sz w:val="24"/>
          <w:szCs w:val="24"/>
        </w:rPr>
        <w:t xml:space="preserve"> философ Ж.-Ф. </w:t>
      </w:r>
      <w:proofErr w:type="spellStart"/>
      <w:r w:rsidRPr="00265969">
        <w:rPr>
          <w:rStyle w:val="1012"/>
          <w:b/>
          <w:color w:val="000000"/>
          <w:sz w:val="24"/>
          <w:szCs w:val="24"/>
        </w:rPr>
        <w:t>Лиотара</w:t>
      </w:r>
      <w:proofErr w:type="spellEnd"/>
      <w:r w:rsidRPr="00265969">
        <w:rPr>
          <w:rStyle w:val="1012"/>
          <w:b/>
          <w:color w:val="000000"/>
          <w:sz w:val="24"/>
          <w:szCs w:val="24"/>
        </w:rPr>
        <w:t xml:space="preserve"> под термином «постмодерн» подразумевает: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Пересмотр научных взглядов на строение Вселенной.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Модернизацию технологической основы общества.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Переосмысление ключевых вопросов философии, социологии и культуры общества.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Переформатирование социальных слоев общества.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15. Понятие «л</w:t>
      </w:r>
      <w:r w:rsidRPr="00265969">
        <w:rPr>
          <w:rStyle w:val="100"/>
          <w:rFonts w:ascii="Times New Roman" w:hAnsi="Times New Roman"/>
          <w:b/>
          <w:bCs/>
          <w:iCs/>
          <w:color w:val="000000"/>
          <w:sz w:val="24"/>
          <w:szCs w:val="24"/>
        </w:rPr>
        <w:t>иберализм» подразумевает: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iCs/>
          <w:color w:val="000000"/>
          <w:sz w:val="24"/>
          <w:szCs w:val="24"/>
        </w:rPr>
        <w:t>1. Ид</w:t>
      </w: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еологическое и политическое течение, объединяющее сторонников демократических свобод и свободного предпринимательства.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2. Теологическое и научное течение, объединяющее сторонников воинствующего атеизма, моральных свобод.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3. Молодежная субкультура 1960-1970 гг. типа «хиппи».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4. Философское течение, объединяющее сторонников возврата «в лоно природы».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16. Неотъемлемая черта потребительского стиля жизни: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Человек не для того ест, а чтобы выжить.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Человек не для того ест, чтобы выжить, а чтобы жить.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Человек не для того ест, чтобы жить, а </w:t>
      </w:r>
      <w:proofErr w:type="spellStart"/>
      <w:r w:rsidRPr="00265969">
        <w:rPr>
          <w:rStyle w:val="1012"/>
          <w:color w:val="000000"/>
          <w:sz w:val="24"/>
          <w:szCs w:val="24"/>
        </w:rPr>
        <w:t>насышаться</w:t>
      </w:r>
      <w:proofErr w:type="spellEnd"/>
      <w:r w:rsidRPr="00265969">
        <w:rPr>
          <w:rStyle w:val="1012"/>
          <w:color w:val="000000"/>
          <w:sz w:val="24"/>
          <w:szCs w:val="24"/>
        </w:rPr>
        <w:t>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Человек не для того ест, чтобы жить, а живет, чтобы есть.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320"/>
          <w:bCs/>
          <w:iCs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17. </w:t>
      </w:r>
      <w:r w:rsidRPr="00265969">
        <w:rPr>
          <w:rStyle w:val="320"/>
          <w:bCs/>
          <w:iCs/>
          <w:color w:val="000000"/>
          <w:sz w:val="24"/>
          <w:szCs w:val="24"/>
        </w:rPr>
        <w:t>Основные принципы либеральной идеологии: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</w:t>
      </w:r>
      <w:proofErr w:type="spellStart"/>
      <w:r w:rsidRPr="00265969">
        <w:rPr>
          <w:rStyle w:val="1012"/>
          <w:color w:val="000000"/>
          <w:sz w:val="24"/>
          <w:szCs w:val="24"/>
        </w:rPr>
        <w:t>Самоценность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индивида, частная собственность, индивидуальная свобода, свободный рынок и конкуренция, идея правового государства и равенства всех перед законом; терпимость и защита прав меньшинств; гарантия индивидуальных прав и свобод, всеобщее избирательное право и др.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Сословная ограниченность, многообразие форм собственности, зависимость человека от государства, монопольный рынок без конкуренции, идея правового государства и равенства равных с равными перед законом; толерантность; гарантия материальных прав и свобод, всеобщее избирательное право и др.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Человек высшая ценность, богатое население – богатое государство, зависимость человека от государства, открытый рынок для конкуренции, идея правового государства и сословного равенства перед законом; толерантность; гарантия материальных прав и свобод, всеобщее избирательное право и др.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18. Под глобализацией понимается: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Глобализация, представляет собой совокупность процессов, ведущих к усилению международного, межнационального, межкультурного взаимодействия, преодолению границ и рамок национальных государств, разрушению административных барьеров между странами, установлению принципа прозрачности границ для капиталов, товаров, инвестиций и людей, расширению различных наднациональных и надгосударственных структур.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Глобализация, представляет собой совокупность процессов, ведущих к усилению </w:t>
      </w:r>
      <w:proofErr w:type="spellStart"/>
      <w:r w:rsidRPr="00265969">
        <w:rPr>
          <w:rStyle w:val="1012"/>
          <w:color w:val="000000"/>
          <w:sz w:val="24"/>
          <w:szCs w:val="24"/>
        </w:rPr>
        <w:t>межстрановых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региональных группировок, экономического и политического характера, преодолению между ними границ и рамок государств, разрушению административных барьеров между странами группировки (например Евросоюз), установлению принципа прозрачности границ для капиталов, товаров, инвестиций и людей, расширению различных наднациональных и надгосударственных структур.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Глобализация, представляет собой совокупность процессов, ведущих к усилению </w:t>
      </w:r>
      <w:proofErr w:type="spellStart"/>
      <w:r w:rsidRPr="00265969">
        <w:rPr>
          <w:rStyle w:val="1012"/>
          <w:color w:val="000000"/>
          <w:sz w:val="24"/>
          <w:szCs w:val="24"/>
        </w:rPr>
        <w:t>межстрановых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военных группировок, экономические и военно-политическое взаимодействие, преодолению между ними границ и рамок государств, разрушению административных барьеров между странами группировки (например Евросоюз), установлению принципа прозрачности границ для капиталов, товаров, инвестиций и людей, расширению различных наднациональных и надгосударственных структур.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0"/>
        <w:jc w:val="center"/>
        <w:rPr>
          <w:rStyle w:val="320"/>
          <w:b w:val="0"/>
          <w:iCs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19. </w:t>
      </w:r>
      <w:r w:rsidRPr="00265969">
        <w:rPr>
          <w:rStyle w:val="320"/>
          <w:bCs/>
          <w:iCs/>
          <w:color w:val="000000"/>
          <w:sz w:val="24"/>
          <w:szCs w:val="24"/>
        </w:rPr>
        <w:t>Культурный империализм неолиберальной глобализации основан: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На либеральном принципе свободного рынка, имеет собственной исходной точкой западноевропейские государства и США, которые, вовлекая в процессы объединения и интеграции другие, менее богатые страны, зачастую вызывают усугубление положения развивающихся стран, их дальнейшее обнищание и истощение.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На либеральном принципе свободного рынка, имеет собственной исходной точкой страны СНГ и Россию, которые, вовлекая в процессы объединения и интеграции другие, более богатые страны, вызывают усугубление положения развитых стран.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На либеральном принципе свободного рынка, имеет собственной исходной точкой страны Юго-Восточной Азии и Китая, которые, вовлекая в процессы объединения и интеграции другие, более богатые страны, вызывают усугубление положения развитых стран. </w:t>
      </w:r>
    </w:p>
    <w:p w:rsidR="000E02AF" w:rsidRDefault="000E02AF" w:rsidP="00D26B58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E02AF" w:rsidRPr="00265969" w:rsidRDefault="000E02AF" w:rsidP="00D26B58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65969">
        <w:rPr>
          <w:rFonts w:ascii="Times New Roman" w:hAnsi="Times New Roman"/>
          <w:color w:val="000000"/>
          <w:sz w:val="24"/>
          <w:szCs w:val="24"/>
        </w:rPr>
        <w:t>Контрольный тест к разделу 4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1. Назовите правильно три первые потребности человека по </w:t>
      </w:r>
      <w:r w:rsidRPr="00265969">
        <w:rPr>
          <w:rStyle w:val="1012"/>
          <w:color w:val="000000"/>
          <w:sz w:val="24"/>
          <w:szCs w:val="24"/>
        </w:rPr>
        <w:t>Ф.М. Достоевскому и Г. Гегелю.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right"/>
        <w:rPr>
          <w:rStyle w:val="1012"/>
          <w:color w:val="000000"/>
          <w:sz w:val="24"/>
          <w:szCs w:val="24"/>
        </w:rPr>
      </w:pPr>
    </w:p>
    <w:tbl>
      <w:tblPr>
        <w:tblW w:w="51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3"/>
        <w:gridCol w:w="3432"/>
      </w:tblGrid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rStyle w:val="1012"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color w:val="000000"/>
                <w:sz w:val="24"/>
                <w:szCs w:val="24"/>
              </w:rPr>
              <w:t>Ф.М. Достоевский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rStyle w:val="1012"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color w:val="000000"/>
                <w:sz w:val="24"/>
                <w:szCs w:val="24"/>
              </w:rPr>
              <w:t>Г. Гегель</w:t>
            </w:r>
          </w:p>
        </w:tc>
      </w:tr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1. Потребности в материальных благах для жизни.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Физические потребности.</w:t>
            </w:r>
          </w:p>
        </w:tc>
      </w:tr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2. Потребность престижа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Потребность толерантности</w:t>
            </w:r>
          </w:p>
        </w:tc>
      </w:tr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3. Потребности познания.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Потребности права, законов.</w:t>
            </w:r>
          </w:p>
        </w:tc>
      </w:tr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4. Потребность в жилье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Потребность признания</w:t>
            </w:r>
          </w:p>
        </w:tc>
      </w:tr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5. Потребность веры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Потребности познания.</w:t>
            </w:r>
          </w:p>
        </w:tc>
      </w:tr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6. Потребности всемирного объединения людей.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Религиозные потребности.</w:t>
            </w:r>
          </w:p>
        </w:tc>
      </w:tr>
    </w:tbl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2. Разумные потребности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1. Это потребности, удовлетворение которых способствует нормальному функционированию человеческого организма, росту социального престижа личности, ее гуманному развитию.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Это потребности, удовлетворение которых способствует нормальному функционированию человеческого организма, росту социального престижа личности, материально обеспеченному развитию.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Это потребности, которые создают тупиковые ситуации в функционировании организма, в развитии личности, наносят ущерб обществу, а в случае их массового распространения −приводят к деградации общества и дегуманизации отношений.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Это потребности, выражающие к обогащению духовности, которая проявляется в воле к достижению нравственных и эстетических целей, к следованию личному и общественному идеалу, сохранению общечеловеческих ценностей.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3. В таблице приведена классификация потребностей: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Здоровые и нездоровые потребности.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Нормальные и аномальные потребности.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Духовные и бездуховные потребности.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Материальные и целевые потребности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8"/>
        <w:gridCol w:w="1984"/>
        <w:gridCol w:w="6863"/>
      </w:tblGrid>
      <w:tr w:rsidR="000E02AF" w:rsidRPr="00265969" w:rsidTr="0059228C">
        <w:trPr>
          <w:trHeight w:hRule="exact" w:val="36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Пища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Обжорство</w:t>
            </w:r>
          </w:p>
        </w:tc>
      </w:tr>
      <w:tr w:rsidR="000E02AF" w:rsidRPr="00265969" w:rsidTr="0059228C">
        <w:trPr>
          <w:trHeight w:hRule="exact" w:val="358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Здоровье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Удовольствие от боли: садизм, мазохизм</w:t>
            </w:r>
          </w:p>
        </w:tc>
      </w:tr>
      <w:tr w:rsidR="000E02AF" w:rsidRPr="00265969" w:rsidTr="0059228C">
        <w:trPr>
          <w:trHeight w:hRule="exact" w:val="25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Секс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Сексуальные извращения</w:t>
            </w:r>
          </w:p>
        </w:tc>
      </w:tr>
      <w:tr w:rsidR="000E02AF" w:rsidRPr="00265969" w:rsidTr="0059228C">
        <w:trPr>
          <w:trHeight w:hRule="exact" w:val="49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Постоянный поиск врага и борьба с </w:t>
            </w:r>
            <w:proofErr w:type="spellStart"/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ним,курение</w:t>
            </w:r>
            <w:proofErr w:type="spellEnd"/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, алкоголь, наркотики</w:t>
            </w:r>
          </w:p>
        </w:tc>
      </w:tr>
      <w:tr w:rsidR="000E02AF" w:rsidRPr="00265969" w:rsidTr="0059228C">
        <w:trPr>
          <w:trHeight w:hRule="exact" w:val="42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Материальные блага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Жажда накопительства, быстрого обогащения</w:t>
            </w:r>
          </w:p>
        </w:tc>
      </w:tr>
      <w:tr w:rsidR="000E02AF" w:rsidRPr="00265969" w:rsidTr="0059228C">
        <w:trPr>
          <w:trHeight w:hRule="exact" w:val="42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Лень, изнурение организма тренировками, спортивная фармацевтика</w:t>
            </w:r>
          </w:p>
        </w:tc>
      </w:tr>
      <w:tr w:rsidR="000E02AF" w:rsidRPr="00265969" w:rsidTr="0059228C">
        <w:trPr>
          <w:trHeight w:hRule="exact" w:val="538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Душевные потребности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Наркотики, алкоголь, зависимость от компьютерных игр и телевидения, курение, сплетни, пустая болтовня, склочничество</w:t>
            </w:r>
          </w:p>
        </w:tc>
      </w:tr>
      <w:tr w:rsidR="000E02AF" w:rsidRPr="00265969" w:rsidTr="0059228C">
        <w:trPr>
          <w:trHeight w:hRule="exact" w:val="628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Интеллектуальные</w:t>
            </w:r>
          </w:p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потребности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Курение, пустая болтовня, зависимость от компьютерных игр, телевидения и Интернета</w:t>
            </w:r>
          </w:p>
        </w:tc>
      </w:tr>
      <w:tr w:rsidR="000E02AF" w:rsidRPr="00265969" w:rsidTr="0059228C">
        <w:trPr>
          <w:trHeight w:hRule="exact" w:val="36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Неограниченная жажда господства</w:t>
            </w:r>
          </w:p>
        </w:tc>
      </w:tr>
      <w:tr w:rsidR="000E02AF" w:rsidRPr="00265969" w:rsidTr="0059228C">
        <w:trPr>
          <w:trHeight w:hRule="exact" w:val="362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Любовь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Ненависть, недовольство всем</w:t>
            </w:r>
          </w:p>
        </w:tc>
      </w:tr>
    </w:tbl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331" w:lineRule="exact"/>
        <w:ind w:firstLine="740"/>
        <w:jc w:val="both"/>
        <w:rPr>
          <w:rFonts w:ascii="Times New Roman" w:hAnsi="Times New Roman"/>
          <w:b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4. А. </w:t>
      </w:r>
      <w:proofErr w:type="spellStart"/>
      <w:r w:rsidRPr="00265969">
        <w:rPr>
          <w:rStyle w:val="1012"/>
          <w:b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b/>
          <w:color w:val="000000"/>
          <w:sz w:val="24"/>
          <w:szCs w:val="24"/>
        </w:rPr>
        <w:t xml:space="preserve"> выделил следующие принципы мотивов: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1. Мотивы имеют иерархическую структуру.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2. Мотивы по сути не имеют структуру. 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3. Чем ниже уровень мотива, тем меньше необходимость потребности, тем дольше можно задержать их реализацию.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4. Мотив не работает относительно витальных потребностей человека.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5. Пока не удовлетворены низшие потребности, высшие остаются неактуальными.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6. Нет иерархии в актуальности разных потребностей человека.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С повышением уровня потребности повышается уровень готовности к большей активности. 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8. Возможность удовлетворения высших потребностей обладают меньшим стимулом активности, чем возможность удовлетворения низших, т.к. биологические потребности первичны.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5. По </w:t>
      </w:r>
      <w:r w:rsidRPr="00265969">
        <w:rPr>
          <w:rStyle w:val="102"/>
          <w:b/>
          <w:i w:val="0"/>
          <w:iCs/>
          <w:color w:val="000000"/>
          <w:sz w:val="24"/>
          <w:szCs w:val="24"/>
        </w:rPr>
        <w:t>классификации мотивов</w:t>
      </w:r>
      <w:r w:rsidRPr="00265969">
        <w:rPr>
          <w:rStyle w:val="1012"/>
          <w:b/>
          <w:color w:val="000000"/>
          <w:sz w:val="24"/>
          <w:szCs w:val="24"/>
        </w:rPr>
        <w:t>, то они могут делиться на: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2"/>
          <w:bCs/>
          <w:i w:val="0"/>
          <w:iCs/>
          <w:color w:val="000000"/>
          <w:sz w:val="24"/>
          <w:szCs w:val="24"/>
        </w:rPr>
        <w:t>1. Естественные</w:t>
      </w:r>
      <w:r w:rsidRPr="00265969">
        <w:rPr>
          <w:rStyle w:val="1012"/>
          <w:bCs/>
          <w:color w:val="000000"/>
          <w:sz w:val="24"/>
          <w:szCs w:val="24"/>
        </w:rPr>
        <w:t xml:space="preserve"> и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искусственные.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Реальные и виртуальные.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 xml:space="preserve">3. Непосредственные и опосредованные.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4. Практические и идеальные.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5. В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нешние</w:t>
      </w:r>
      <w:r w:rsidRPr="00265969">
        <w:rPr>
          <w:rStyle w:val="1012"/>
          <w:bCs/>
          <w:color w:val="000000"/>
          <w:sz w:val="24"/>
          <w:szCs w:val="24"/>
        </w:rPr>
        <w:t xml:space="preserve"> и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внутренние мотивы.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6. Пространственные и временные.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2"/>
          <w:bCs/>
          <w:i w:val="0"/>
          <w:iCs/>
          <w:color w:val="000000"/>
          <w:sz w:val="24"/>
          <w:szCs w:val="24"/>
        </w:rPr>
      </w:pPr>
      <w:r w:rsidRPr="00265969">
        <w:rPr>
          <w:rStyle w:val="102"/>
          <w:bCs/>
          <w:i w:val="0"/>
          <w:iCs/>
          <w:color w:val="000000"/>
          <w:sz w:val="24"/>
          <w:szCs w:val="24"/>
        </w:rPr>
        <w:t>7. Осознанные и бессознательные мотивы.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8. Подсознательные и целевые.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6. Функция эмоций: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1. Трансформация идеи в конкретные цели для нахождения возможности практического их удовлетворения. 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2. Трансформация гипотезы в конкретные цели для нахождения возможности практического их удовлетворения. 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3. Трансформация теории в конкретные цели для нахождения возможности практического их удовлетворения. 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4. Трансформация потребностей в конкретные цели для нахождения возможности практического их удовлетворения.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3"/>
          <w:b/>
          <w:bCs/>
          <w:sz w:val="24"/>
          <w:szCs w:val="24"/>
        </w:rPr>
      </w:pPr>
      <w:r w:rsidRPr="00265969">
        <w:rPr>
          <w:rStyle w:val="100"/>
          <w:rFonts w:ascii="Times New Roman" w:hAnsi="Times New Roman"/>
          <w:b/>
          <w:bCs/>
          <w:color w:val="000000"/>
          <w:sz w:val="24"/>
          <w:szCs w:val="24"/>
        </w:rPr>
        <w:t>7. Вопрос социальных механизмов человеческих потребностей −</w:t>
      </w:r>
      <w:r w:rsidRPr="00265969">
        <w:rPr>
          <w:rStyle w:val="103"/>
          <w:b/>
          <w:bCs/>
          <w:sz w:val="24"/>
          <w:szCs w:val="24"/>
        </w:rPr>
        <w:t xml:space="preserve">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1. Это одна из возможных постановок общей проблемы соотношения человека и правила.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2. Это одна из возможных постановок общей проблемы соотношения человека и его веры.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3. Это одна из возможных постановок общей проблемы соотношения человека и его внутреннего мира.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4. Это одна из возможных постановок общей проблемы соотношения человека и его материального достатка.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8. </w:t>
      </w:r>
      <w:r w:rsidRPr="00265969">
        <w:rPr>
          <w:rStyle w:val="100"/>
          <w:rFonts w:ascii="Times New Roman" w:hAnsi="Times New Roman"/>
          <w:b/>
          <w:color w:val="000000"/>
          <w:sz w:val="24"/>
          <w:szCs w:val="24"/>
        </w:rPr>
        <w:t xml:space="preserve">Антропологи и социологи отмечают, что система правил совместной жизни направляет действия человека и определяет его: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 xml:space="preserve">1. Направляет действия человека в тупиковое и определяет его </w:t>
      </w:r>
      <w:proofErr w:type="spellStart"/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мировозрение</w:t>
      </w:r>
      <w:proofErr w:type="spellEnd"/>
      <w:r w:rsidRPr="00265969">
        <w:rPr>
          <w:rStyle w:val="100"/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 xml:space="preserve">2. Направляет действия человека в нужное русло СМИ и определяет его глубинные аномалии и капризы.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 xml:space="preserve">3. Направляет действия человека в русло бессознательного и определяет его затаенные желания.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4. Направляет действия человека в нужное русло и определяет его глубинные эмоции и потребности. 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9. </w:t>
      </w:r>
      <w:r w:rsidRPr="00265969">
        <w:rPr>
          <w:rStyle w:val="320"/>
          <w:b/>
          <w:color w:val="000000"/>
          <w:sz w:val="24"/>
          <w:szCs w:val="24"/>
        </w:rPr>
        <w:t>С</w:t>
      </w:r>
      <w:r w:rsidRPr="00265969">
        <w:rPr>
          <w:rStyle w:val="1012"/>
          <w:color w:val="000000"/>
          <w:sz w:val="24"/>
          <w:szCs w:val="24"/>
        </w:rPr>
        <w:t>уть детерминистского подхода к моделированию потребностей, сводится к попытке объяснения-предсказания: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1. П</w:t>
      </w:r>
      <w:r w:rsidRPr="00265969">
        <w:rPr>
          <w:rStyle w:val="1012"/>
          <w:b w:val="0"/>
          <w:color w:val="000000"/>
          <w:sz w:val="24"/>
          <w:szCs w:val="24"/>
        </w:rPr>
        <w:t xml:space="preserve">оведения потребителя посредством моделирования последующих неудовлетворенных потребностей на основании удовлетворения предыдущих (иерархии по А. </w:t>
      </w:r>
      <w:proofErr w:type="spellStart"/>
      <w:r w:rsidRPr="00265969">
        <w:rPr>
          <w:rStyle w:val="1012"/>
          <w:b w:val="0"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b w:val="0"/>
          <w:color w:val="000000"/>
          <w:sz w:val="24"/>
          <w:szCs w:val="24"/>
        </w:rPr>
        <w:t>).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2. П</w:t>
      </w:r>
      <w:r w:rsidRPr="00265969">
        <w:rPr>
          <w:rStyle w:val="1012"/>
          <w:b w:val="0"/>
          <w:color w:val="000000"/>
          <w:sz w:val="24"/>
          <w:szCs w:val="24"/>
        </w:rPr>
        <w:t xml:space="preserve">оведения потребителя посредством моделирования предыдущих неудовлетворенных потребностей на основании удовлетворения последующих (иерархии по А. </w:t>
      </w:r>
      <w:proofErr w:type="spellStart"/>
      <w:r w:rsidRPr="00265969">
        <w:rPr>
          <w:rStyle w:val="1012"/>
          <w:b w:val="0"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b w:val="0"/>
          <w:color w:val="000000"/>
          <w:sz w:val="24"/>
          <w:szCs w:val="24"/>
        </w:rPr>
        <w:t>).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3. П</w:t>
      </w:r>
      <w:r w:rsidRPr="00265969">
        <w:rPr>
          <w:rStyle w:val="1012"/>
          <w:b w:val="0"/>
          <w:color w:val="000000"/>
          <w:sz w:val="24"/>
          <w:szCs w:val="24"/>
        </w:rPr>
        <w:t xml:space="preserve">оведения потребителя посредством моделирования последующих неудовлетворенных потребностей на основании игнорирования предыдущих (иерархии по А. </w:t>
      </w:r>
      <w:proofErr w:type="spellStart"/>
      <w:r w:rsidRPr="00265969">
        <w:rPr>
          <w:rStyle w:val="1012"/>
          <w:b w:val="0"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b w:val="0"/>
          <w:color w:val="000000"/>
          <w:sz w:val="24"/>
          <w:szCs w:val="24"/>
        </w:rPr>
        <w:t>).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4. П</w:t>
      </w:r>
      <w:r w:rsidRPr="00265969">
        <w:rPr>
          <w:rStyle w:val="1012"/>
          <w:b w:val="0"/>
          <w:color w:val="000000"/>
          <w:sz w:val="24"/>
          <w:szCs w:val="24"/>
        </w:rPr>
        <w:t xml:space="preserve">оведения потребителя посредством моделирования последующих удовлетворенных потребностей на основании планирования неудовлетворенных ранее (иерархии по А. </w:t>
      </w:r>
      <w:proofErr w:type="spellStart"/>
      <w:r w:rsidRPr="00265969">
        <w:rPr>
          <w:rStyle w:val="1012"/>
          <w:b w:val="0"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b w:val="0"/>
          <w:color w:val="000000"/>
          <w:sz w:val="24"/>
          <w:szCs w:val="24"/>
        </w:rPr>
        <w:t>).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10. Традиционному обществу характерно: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Возникает до цивилизации.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2. Возникает только в условиях наличия цивилизации.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3. Система табу (запретов) отличает от первобытного стада.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Наличие религии отличает от первобытного стада.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5. Древние цивилизации были созданы традиционными обществами.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6. Традиционным не является общество западноевропейского средневековья.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Основа хозяйственного уклада - сельское хозяйство, торговля, ремесло.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8. Основа хозяйственного уклада - охота и собирательство.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11. Индустриальному обществу характерно: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Религия утрачивает мировоззренческое значение, ее место занимает наука.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Религия не утрачивает мировоззренческое значение и идет параллельно с развитием науки.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3. В результате урбанизации наиболее работоспособное и энергичное население скапливается в городах.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Процессы урбанизации не имеют большие масштабы.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5. Центром и смыслом индустриальной культуры становится машина.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6.</w:t>
      </w:r>
      <w:r w:rsidRPr="00265969">
        <w:rPr>
          <w:rStyle w:val="1012"/>
          <w:bCs/>
          <w:color w:val="000000"/>
          <w:sz w:val="24"/>
          <w:szCs w:val="24"/>
        </w:rPr>
        <w:t xml:space="preserve"> Центром и смыслом индустриальной культуры становится парусный флот.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Общество </w:t>
      </w:r>
      <w:proofErr w:type="spellStart"/>
      <w:r w:rsidRPr="00265969">
        <w:rPr>
          <w:rStyle w:val="102"/>
          <w:bCs/>
          <w:i w:val="0"/>
          <w:iCs/>
          <w:color w:val="000000"/>
          <w:sz w:val="24"/>
          <w:szCs w:val="24"/>
        </w:rPr>
        <w:t>массовогопотребления</w:t>
      </w:r>
      <w:proofErr w:type="spellEnd"/>
      <w:r w:rsidRPr="00265969">
        <w:rPr>
          <w:rStyle w:val="1012"/>
          <w:bCs/>
          <w:color w:val="000000"/>
          <w:sz w:val="24"/>
          <w:szCs w:val="24"/>
        </w:rPr>
        <w:t>, а</w:t>
      </w:r>
      <w:r w:rsidRPr="00265969">
        <w:rPr>
          <w:rStyle w:val="1011"/>
          <w:bCs/>
          <w:color w:val="000000"/>
          <w:sz w:val="24"/>
          <w:szCs w:val="24"/>
        </w:rPr>
        <w:t xml:space="preserve"> п</w:t>
      </w:r>
      <w:r w:rsidRPr="00265969">
        <w:rPr>
          <w:rStyle w:val="1012"/>
          <w:bCs/>
          <w:color w:val="000000"/>
          <w:sz w:val="24"/>
          <w:szCs w:val="24"/>
        </w:rPr>
        <w:t>отребление превращается в синоним человеческого счастья.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8. Общество больше ориентировано на религиозные ценности и понимание счастья.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9. Творцы массовой культуры не поднимают аудиторию до своего уровня, а стремятся потворствовать ее невзыскательным вкусам.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10. Творцы массовой культуры не используют низкопробные подходы.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12. </w:t>
      </w:r>
      <w:r w:rsidRPr="00265969">
        <w:rPr>
          <w:rStyle w:val="102"/>
          <w:b/>
          <w:i w:val="0"/>
          <w:iCs/>
          <w:color w:val="000000"/>
          <w:sz w:val="24"/>
          <w:szCs w:val="24"/>
        </w:rPr>
        <w:t>Постиндустриальному</w:t>
      </w:r>
      <w:r w:rsidRPr="00265969">
        <w:rPr>
          <w:rStyle w:val="1012"/>
          <w:b/>
          <w:color w:val="000000"/>
          <w:sz w:val="24"/>
          <w:szCs w:val="24"/>
        </w:rPr>
        <w:t xml:space="preserve"> (информационному) обществу характерно: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Появление в 1970-е гг. в Японии, развитых странах Западной Европы, Северной Америке.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2.Зарождение в 1980-егг. В СССР.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3. Уровень развития экономики обусловил внедрение в промышленную сферу информационных технологий, сменивших механическую технику.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Уровень развития экономики обусловил расширенное развитие базовой промышленности и тяжелого машиностроения, сменивших механическую технику.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5. Высокий уровень образования становится условием, необходимым для социальной реализации.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6. Высокий уровень образования не обязателен, в социуме больше востребованы рабочие специальности.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Экономику постиндустриального общества называют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сервисной экономикой,</w:t>
      </w:r>
      <w:r w:rsidRPr="00265969">
        <w:rPr>
          <w:rStyle w:val="1012"/>
          <w:bCs/>
          <w:color w:val="000000"/>
          <w:sz w:val="24"/>
          <w:szCs w:val="24"/>
        </w:rPr>
        <w:t xml:space="preserve"> поскольку значительная часть населения постиндустриальных стран занята в сфере обслуживания.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8. Экономика постиндустриального общества базируется на промышленности, хотя большую долю в экономике занимает и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сервис,</w:t>
      </w:r>
      <w:r w:rsidRPr="00265969">
        <w:rPr>
          <w:rStyle w:val="1012"/>
          <w:bCs/>
          <w:color w:val="000000"/>
          <w:sz w:val="24"/>
          <w:szCs w:val="24"/>
        </w:rPr>
        <w:t xml:space="preserve"> в которой сосредоточена большая часть трудоспособного населения.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9. Сфера сервиса сориентирована не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уровень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жизни</w:t>
      </w:r>
      <w:r w:rsidRPr="00265969">
        <w:rPr>
          <w:rStyle w:val="1012"/>
          <w:bCs/>
          <w:color w:val="000000"/>
          <w:sz w:val="24"/>
          <w:szCs w:val="24"/>
        </w:rPr>
        <w:t xml:space="preserve">−меру, степень удовлетворения потребностей в количественном измерении, а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качество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жизни</w:t>
      </w:r>
      <w:r w:rsidRPr="00265969">
        <w:rPr>
          <w:rStyle w:val="1012"/>
          <w:bCs/>
          <w:color w:val="000000"/>
          <w:sz w:val="24"/>
          <w:szCs w:val="24"/>
        </w:rPr>
        <w:t xml:space="preserve"> −всю совокупность условий, форм, способов удовлетворения потребностей.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10. Сфера сервиса сориентирована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качество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 xml:space="preserve">жизни (вся </w:t>
      </w:r>
      <w:r w:rsidRPr="00265969">
        <w:rPr>
          <w:rStyle w:val="1012"/>
          <w:bCs/>
          <w:color w:val="000000"/>
          <w:sz w:val="24"/>
          <w:szCs w:val="24"/>
        </w:rPr>
        <w:t xml:space="preserve">совокупность условий, форм, способов удовлетворения потребностей), а не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уровень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жизни(</w:t>
      </w:r>
      <w:r w:rsidRPr="00265969">
        <w:rPr>
          <w:rStyle w:val="1012"/>
          <w:bCs/>
          <w:color w:val="000000"/>
          <w:sz w:val="24"/>
          <w:szCs w:val="24"/>
        </w:rPr>
        <w:t>меру, степень удовлетворения потребностей в количественном измерении).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13. Укажите существующие взгляды на движущие силы моды: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Определенные личности играют первоочередную роль в преобразовании и распространении моды.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Смена различных модных тенденций влиянием разнообразных личностных мотиваций.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2"/>
          <w:bCs/>
          <w:i w:val="0"/>
          <w:iCs/>
          <w:color w:val="000000"/>
          <w:sz w:val="24"/>
          <w:szCs w:val="24"/>
        </w:rPr>
        <w:t>3.П</w:t>
      </w:r>
      <w:r w:rsidRPr="00265969">
        <w:rPr>
          <w:rStyle w:val="1012"/>
          <w:bCs/>
          <w:color w:val="000000"/>
          <w:sz w:val="24"/>
          <w:szCs w:val="24"/>
        </w:rPr>
        <w:t xml:space="preserve">ричины изменений моды в изменениях климата, войнах и революциях, развитии коммерции и международной торговли и </w:t>
      </w:r>
      <w:proofErr w:type="spellStart"/>
      <w:r w:rsidRPr="00265969">
        <w:rPr>
          <w:rStyle w:val="1012"/>
          <w:bCs/>
          <w:color w:val="000000"/>
          <w:sz w:val="24"/>
          <w:szCs w:val="24"/>
        </w:rPr>
        <w:t>т.д</w:t>
      </w:r>
      <w:proofErr w:type="spellEnd"/>
      <w:r w:rsidRPr="00265969">
        <w:rPr>
          <w:rStyle w:val="1012"/>
          <w:bCs/>
          <w:color w:val="000000"/>
          <w:sz w:val="24"/>
          <w:szCs w:val="24"/>
        </w:rPr>
        <w:t xml:space="preserve">: «Дух времени управляет модой».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4. Появление новых модных тенденций как продукт Бога.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5. Мода появляется в аграрном обществе.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14. Формирование потребностей и их удовлетворение в обществе потребления находится в зависимости от: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1. Наличия городской инфраструктуры.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 Наличия городской моды.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3. Существующих правил жизни в городе.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 От окружающей город аграрной среды.</w:t>
      </w:r>
    </w:p>
    <w:p w:rsidR="000E02AF" w:rsidRPr="00265969" w:rsidRDefault="000E02AF" w:rsidP="00D26B5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02AF" w:rsidRPr="00265969" w:rsidRDefault="000E02AF" w:rsidP="00D26B58">
      <w:pPr>
        <w:jc w:val="center"/>
        <w:rPr>
          <w:rFonts w:ascii="Times New Roman" w:hAnsi="Times New Roman"/>
          <w:sz w:val="24"/>
          <w:szCs w:val="24"/>
        </w:rPr>
      </w:pPr>
      <w:r w:rsidRPr="00265969">
        <w:rPr>
          <w:rFonts w:ascii="Times New Roman" w:hAnsi="Times New Roman"/>
          <w:sz w:val="24"/>
          <w:szCs w:val="24"/>
        </w:rPr>
        <w:t>Ключи к тестам</w:t>
      </w:r>
    </w:p>
    <w:p w:rsidR="000E02AF" w:rsidRPr="00265969" w:rsidRDefault="000E02AF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1</w:t>
      </w:r>
    </w:p>
    <w:tbl>
      <w:tblPr>
        <w:tblW w:w="51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3"/>
        <w:gridCol w:w="796"/>
        <w:gridCol w:w="796"/>
        <w:gridCol w:w="1286"/>
        <w:gridCol w:w="867"/>
        <w:gridCol w:w="1286"/>
        <w:gridCol w:w="1076"/>
        <w:gridCol w:w="796"/>
        <w:gridCol w:w="867"/>
        <w:gridCol w:w="656"/>
      </w:tblGrid>
      <w:tr w:rsidR="000E02AF" w:rsidRPr="00265969" w:rsidTr="0059228C">
        <w:trPr>
          <w:trHeight w:val="278"/>
        </w:trPr>
        <w:tc>
          <w:tcPr>
            <w:tcW w:w="72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4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3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0E02AF" w:rsidRPr="00265969" w:rsidTr="0059228C">
        <w:trPr>
          <w:trHeight w:val="277"/>
        </w:trPr>
        <w:tc>
          <w:tcPr>
            <w:tcW w:w="72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1,2,3,4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1,2,3,4</w:t>
            </w:r>
          </w:p>
        </w:tc>
        <w:tc>
          <w:tcPr>
            <w:tcW w:w="54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2,3</w:t>
            </w:r>
          </w:p>
        </w:tc>
        <w:tc>
          <w:tcPr>
            <w:tcW w:w="33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0E02AF" w:rsidRPr="00265969" w:rsidTr="0059228C">
        <w:trPr>
          <w:trHeight w:val="277"/>
        </w:trPr>
        <w:tc>
          <w:tcPr>
            <w:tcW w:w="72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4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0E02AF" w:rsidRPr="00265969" w:rsidTr="0059228C">
        <w:trPr>
          <w:trHeight w:val="277"/>
        </w:trPr>
        <w:tc>
          <w:tcPr>
            <w:tcW w:w="72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2,3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54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2,3,4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0E02AF" w:rsidRPr="00265969" w:rsidRDefault="000E02AF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0"/>
        <w:gridCol w:w="1051"/>
        <w:gridCol w:w="965"/>
        <w:gridCol w:w="796"/>
        <w:gridCol w:w="796"/>
        <w:gridCol w:w="1051"/>
        <w:gridCol w:w="796"/>
        <w:gridCol w:w="796"/>
        <w:gridCol w:w="796"/>
        <w:gridCol w:w="794"/>
      </w:tblGrid>
      <w:tr w:rsidR="000E02AF" w:rsidRPr="00265969" w:rsidTr="0059228C">
        <w:trPr>
          <w:trHeight w:val="278"/>
        </w:trPr>
        <w:tc>
          <w:tcPr>
            <w:tcW w:w="90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0E02AF" w:rsidRPr="00265969" w:rsidTr="0059228C">
        <w:trPr>
          <w:trHeight w:val="277"/>
        </w:trPr>
        <w:tc>
          <w:tcPr>
            <w:tcW w:w="90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</w:t>
            </w:r>
          </w:p>
        </w:tc>
        <w:tc>
          <w:tcPr>
            <w:tcW w:w="5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0E02AF" w:rsidRPr="00265969" w:rsidTr="0059228C">
        <w:trPr>
          <w:trHeight w:val="277"/>
        </w:trPr>
        <w:tc>
          <w:tcPr>
            <w:tcW w:w="90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0E02AF" w:rsidRPr="00265969" w:rsidTr="0059228C">
        <w:trPr>
          <w:trHeight w:val="277"/>
        </w:trPr>
        <w:tc>
          <w:tcPr>
            <w:tcW w:w="90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5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0E02AF" w:rsidRPr="00265969" w:rsidRDefault="000E02AF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5"/>
        <w:gridCol w:w="937"/>
        <w:gridCol w:w="938"/>
        <w:gridCol w:w="940"/>
        <w:gridCol w:w="938"/>
        <w:gridCol w:w="940"/>
        <w:gridCol w:w="938"/>
        <w:gridCol w:w="938"/>
        <w:gridCol w:w="938"/>
        <w:gridCol w:w="939"/>
      </w:tblGrid>
      <w:tr w:rsidR="000E02AF" w:rsidRPr="00265969" w:rsidTr="0059228C">
        <w:trPr>
          <w:trHeight w:val="278"/>
        </w:trPr>
        <w:tc>
          <w:tcPr>
            <w:tcW w:w="1125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937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39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0E02AF" w:rsidRPr="00265969" w:rsidTr="0059228C">
        <w:trPr>
          <w:trHeight w:val="277"/>
        </w:trPr>
        <w:tc>
          <w:tcPr>
            <w:tcW w:w="1125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937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9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</w:tr>
      <w:tr w:rsidR="000E02AF" w:rsidRPr="00265969" w:rsidTr="0059228C">
        <w:trPr>
          <w:trHeight w:val="277"/>
        </w:trPr>
        <w:tc>
          <w:tcPr>
            <w:tcW w:w="1125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937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39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0E02AF" w:rsidRPr="00265969" w:rsidTr="0059228C">
        <w:trPr>
          <w:trHeight w:val="277"/>
        </w:trPr>
        <w:tc>
          <w:tcPr>
            <w:tcW w:w="1125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937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9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0E02AF" w:rsidRPr="00265969" w:rsidTr="0059228C">
        <w:trPr>
          <w:trHeight w:val="277"/>
        </w:trPr>
        <w:tc>
          <w:tcPr>
            <w:tcW w:w="1125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937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0E02AF" w:rsidRPr="00265969" w:rsidTr="0059228C">
        <w:trPr>
          <w:trHeight w:val="277"/>
        </w:trPr>
        <w:tc>
          <w:tcPr>
            <w:tcW w:w="1125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937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0E02AF" w:rsidRPr="00265969" w:rsidRDefault="000E02AF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1"/>
        <w:gridCol w:w="1203"/>
        <w:gridCol w:w="1395"/>
        <w:gridCol w:w="750"/>
        <w:gridCol w:w="1202"/>
        <w:gridCol w:w="1202"/>
        <w:gridCol w:w="622"/>
        <w:gridCol w:w="622"/>
        <w:gridCol w:w="622"/>
        <w:gridCol w:w="622"/>
      </w:tblGrid>
      <w:tr w:rsidR="000E02AF" w:rsidRPr="00265969" w:rsidTr="0059228C">
        <w:trPr>
          <w:trHeight w:val="278"/>
        </w:trPr>
        <w:tc>
          <w:tcPr>
            <w:tcW w:w="69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2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0E02AF" w:rsidRPr="00265969" w:rsidTr="0059228C">
        <w:trPr>
          <w:trHeight w:val="277"/>
        </w:trPr>
        <w:tc>
          <w:tcPr>
            <w:tcW w:w="69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1,3,6</w:t>
            </w:r>
          </w:p>
        </w:tc>
        <w:tc>
          <w:tcPr>
            <w:tcW w:w="72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392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1,3,5,7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1,3,4,6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0E02AF" w:rsidRPr="00265969" w:rsidTr="0059228C">
        <w:trPr>
          <w:trHeight w:val="277"/>
        </w:trPr>
        <w:tc>
          <w:tcPr>
            <w:tcW w:w="69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92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0E02AF" w:rsidRPr="00265969" w:rsidTr="0059228C">
        <w:trPr>
          <w:trHeight w:val="277"/>
        </w:trPr>
        <w:tc>
          <w:tcPr>
            <w:tcW w:w="69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1,3,5,7</w:t>
            </w:r>
          </w:p>
        </w:tc>
        <w:tc>
          <w:tcPr>
            <w:tcW w:w="72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1,3,5,7,9</w:t>
            </w:r>
          </w:p>
        </w:tc>
        <w:tc>
          <w:tcPr>
            <w:tcW w:w="392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0E02AF" w:rsidRDefault="000E02AF" w:rsidP="00D26B5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Примерный список вопросов 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sz w:val="24"/>
          <w:szCs w:val="24"/>
        </w:rPr>
        <w:t>Объект, предмет, цель и задачи учебной дисциплины.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sz w:val="24"/>
          <w:szCs w:val="24"/>
        </w:rPr>
        <w:t xml:space="preserve">Дать определение следующих базовых понятий курса: </w:t>
      </w:r>
      <w:proofErr w:type="spellStart"/>
      <w:r w:rsidRPr="00265969">
        <w:rPr>
          <w:rStyle w:val="1012"/>
          <w:sz w:val="24"/>
          <w:szCs w:val="24"/>
        </w:rPr>
        <w:t>о</w:t>
      </w:r>
      <w:r w:rsidRPr="00265969">
        <w:rPr>
          <w:rFonts w:ascii="Times New Roman" w:hAnsi="Times New Roman"/>
          <w:sz w:val="24"/>
          <w:szCs w:val="24"/>
        </w:rPr>
        <w:t>нтогене́з</w:t>
      </w:r>
      <w:proofErr w:type="spellEnd"/>
      <w:r w:rsidRPr="0026596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65969">
        <w:rPr>
          <w:rFonts w:ascii="Times New Roman" w:hAnsi="Times New Roman"/>
          <w:sz w:val="24"/>
          <w:szCs w:val="24"/>
        </w:rPr>
        <w:t>филогене́з</w:t>
      </w:r>
      <w:proofErr w:type="spellEnd"/>
      <w:r w:rsidRPr="00265969">
        <w:rPr>
          <w:rFonts w:ascii="Times New Roman" w:hAnsi="Times New Roman"/>
          <w:sz w:val="24"/>
          <w:szCs w:val="24"/>
        </w:rPr>
        <w:t xml:space="preserve">, или </w:t>
      </w:r>
      <w:proofErr w:type="spellStart"/>
      <w:r w:rsidRPr="00265969">
        <w:rPr>
          <w:rFonts w:ascii="Times New Roman" w:hAnsi="Times New Roman"/>
          <w:sz w:val="24"/>
          <w:szCs w:val="24"/>
        </w:rPr>
        <w:t>филоген́ия</w:t>
      </w:r>
      <w:proofErr w:type="spellEnd"/>
      <w:r w:rsidRPr="0026596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65969">
        <w:rPr>
          <w:rStyle w:val="1012"/>
          <w:sz w:val="24"/>
          <w:szCs w:val="24"/>
        </w:rPr>
        <w:t>фемонология</w:t>
      </w:r>
      <w:proofErr w:type="spellEnd"/>
      <w:r w:rsidRPr="00265969">
        <w:rPr>
          <w:rStyle w:val="1012"/>
          <w:sz w:val="24"/>
          <w:szCs w:val="24"/>
        </w:rPr>
        <w:t xml:space="preserve">, </w:t>
      </w:r>
      <w:r w:rsidRPr="00265969">
        <w:rPr>
          <w:rStyle w:val="1012"/>
          <w:color w:val="000000"/>
          <w:sz w:val="24"/>
          <w:szCs w:val="24"/>
        </w:rPr>
        <w:t>экзистенциализм.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65969">
        <w:rPr>
          <w:rFonts w:ascii="Times New Roman" w:hAnsi="Times New Roman"/>
          <w:sz w:val="24"/>
          <w:szCs w:val="24"/>
        </w:rPr>
        <w:t>Энерго</w:t>
      </w:r>
      <w:proofErr w:type="spellEnd"/>
      <w:r w:rsidRPr="00265969">
        <w:rPr>
          <w:rFonts w:ascii="Times New Roman" w:hAnsi="Times New Roman"/>
          <w:sz w:val="24"/>
          <w:szCs w:val="24"/>
        </w:rPr>
        <w:t>-экономическая концепция технологических укладов как основа периодизации динамики потребностей человека, характеристика укладов.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Style w:val="100"/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sz w:val="24"/>
          <w:szCs w:val="24"/>
        </w:rPr>
        <w:t>Философско-антропологическая трактовка уникальности человеческих потребностей.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Style w:val="100"/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Экзистенциально-феноменологическая антропология как введение в изучение человеческих потребностей.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Признаки человеческой уникальности.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Влияние культурных норм на потребности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41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Движущие силы антропогенеза по трудовой теории Ф. Энгельса.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41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65969">
        <w:rPr>
          <w:rStyle w:val="1012"/>
          <w:color w:val="000000"/>
          <w:sz w:val="24"/>
          <w:szCs w:val="24"/>
        </w:rPr>
        <w:t>Креационистские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концепции возникновения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1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Отличие трудовой деятельности человека от «труда» животных.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42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65969">
        <w:rPr>
          <w:rStyle w:val="1012"/>
          <w:color w:val="000000"/>
          <w:sz w:val="24"/>
          <w:szCs w:val="24"/>
        </w:rPr>
        <w:t>Культурогенез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и его влияние на модификацию потребностей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2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Роль в жизни человека биологических потребностей.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Специфика социологического подхода к рассмотрению потребностей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62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Социологические классификации потребностей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66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Статусные потребности человека.</w:t>
      </w:r>
    </w:p>
    <w:p w:rsidR="000E02AF" w:rsidRPr="00265969" w:rsidRDefault="000E02AF" w:rsidP="00D26B58">
      <w:pPr>
        <w:pStyle w:val="331"/>
        <w:keepNext/>
        <w:keepLines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330"/>
          <w:rFonts w:ascii="Times New Roman" w:hAnsi="Times New Roman"/>
          <w:color w:val="000000"/>
          <w:sz w:val="24"/>
          <w:szCs w:val="24"/>
        </w:rPr>
        <w:t xml:space="preserve">Принципы психологического рассмотрения человеческих потребностей по </w:t>
      </w:r>
      <w:r w:rsidRPr="00265969">
        <w:rPr>
          <w:rStyle w:val="1012"/>
          <w:color w:val="000000"/>
          <w:sz w:val="24"/>
          <w:szCs w:val="24"/>
        </w:rPr>
        <w:t>А.Н. Леонтьеву, две стадии возникновения и развития потребности.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Мотивация как определитель выбора ценностных ориентаций.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1099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Терминальные и инструментальные ценности человека. 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1099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Связь ценностей человека с его потребностями, «сквозные» потребности и последствия снижения их значимости в обществе.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Основные черты «цивилизации Запада» и «цивилизации Востока». Определение </w:t>
      </w:r>
      <w:proofErr w:type="spellStart"/>
      <w:r w:rsidRPr="00265969">
        <w:rPr>
          <w:rStyle w:val="1012"/>
          <w:color w:val="000000"/>
          <w:sz w:val="24"/>
          <w:szCs w:val="24"/>
        </w:rPr>
        <w:t>понятияй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: культура, культурный код, аксиология, цивилизация. 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Содержание культурологической аналитики системы ценностей и потребностей человека по К. Марксу.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Содержание культурологической аналитики системы ценностей и потребностей человека по Ф. Ницше.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Содержание культурологической аналитики системы ценностей и потребностей человека по З. Фрейду.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Община как ведущая хозяйственная общность архаического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proofErr w:type="spellStart"/>
      <w:r w:rsidRPr="00265969">
        <w:rPr>
          <w:rStyle w:val="1012"/>
          <w:color w:val="000000"/>
          <w:sz w:val="24"/>
          <w:szCs w:val="24"/>
        </w:rPr>
        <w:t>Тотенизм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в архаичной общине, личная жизнь, социальная и семейная организация архаичной общины.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6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color w:val="000000"/>
          <w:sz w:val="24"/>
          <w:szCs w:val="24"/>
        </w:rPr>
        <w:t>Характер самосознания человека Древнего Ближнего Востока.</w:t>
      </w:r>
    </w:p>
    <w:p w:rsidR="000E02AF" w:rsidRPr="00265969" w:rsidRDefault="000E02AF" w:rsidP="00D26B58">
      <w:pPr>
        <w:pStyle w:val="161"/>
        <w:numPr>
          <w:ilvl w:val="0"/>
          <w:numId w:val="36"/>
        </w:numPr>
        <w:shd w:val="clear" w:color="auto" w:fill="auto"/>
        <w:spacing w:before="0" w:line="240" w:lineRule="auto"/>
        <w:ind w:left="0"/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</w:pPr>
      <w:r w:rsidRPr="00265969">
        <w:rPr>
          <w:rStyle w:val="320"/>
          <w:b/>
          <w:color w:val="000000"/>
          <w:sz w:val="24"/>
          <w:szCs w:val="24"/>
        </w:rPr>
        <w:t xml:space="preserve">Человек в учениях Древнего Китая. </w:t>
      </w:r>
      <w:r w:rsidRPr="00265969"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  <w:t xml:space="preserve">Конфуцианская трактовка человека. </w:t>
      </w:r>
    </w:p>
    <w:p w:rsidR="000E02AF" w:rsidRPr="00265969" w:rsidRDefault="000E02AF" w:rsidP="00D26B58">
      <w:pPr>
        <w:pStyle w:val="161"/>
        <w:numPr>
          <w:ilvl w:val="0"/>
          <w:numId w:val="36"/>
        </w:numPr>
        <w:shd w:val="clear" w:color="auto" w:fill="auto"/>
        <w:spacing w:before="0" w:line="240" w:lineRule="auto"/>
        <w:ind w:left="0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  <w:t>Основание и специфика античной культуры и потребностей</w:t>
      </w:r>
      <w:r w:rsidRPr="00265969">
        <w:rPr>
          <w:rStyle w:val="160"/>
          <w:rFonts w:ascii="Times New Roman" w:hAnsi="Times New Roman"/>
          <w:bCs/>
          <w:color w:val="000000"/>
          <w:sz w:val="24"/>
          <w:szCs w:val="24"/>
        </w:rPr>
        <w:t>,</w:t>
      </w:r>
      <w:r w:rsidRPr="00265969"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  <w:t xml:space="preserve"> д</w:t>
      </w:r>
      <w:r w:rsidRPr="00265969">
        <w:rPr>
          <w:rStyle w:val="1012"/>
          <w:b w:val="0"/>
          <w:color w:val="000000"/>
          <w:sz w:val="24"/>
          <w:szCs w:val="24"/>
        </w:rPr>
        <w:t>евиз «Познай самого себя» в античной культуре, Мишель Фуко.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3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Практика аскезы по усмирению страстей в средневековом христианстве, ее влияние на потребности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70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Причины радикального изменения представлений о потребностях человека в эпоху Возрождения, Ф. Петрарки о многообразия человеческих потребностей.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62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Новое время, идея научности, человек и его потребности, «стандартизация потребностей».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70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Х черты эпохи модерна.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Основные принципы либерализма.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Либеральная идеология основание для процесса глобализации.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2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Негативные следствия либерального процесса глобализации, «медиа-империализм», особенности самоидентификации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87"/>
        </w:tabs>
        <w:spacing w:before="0" w:line="240" w:lineRule="auto"/>
        <w:ind w:left="0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Основные принципы «гуманистической теории» потребностей и «пирамида потребностей» А. </w:t>
      </w:r>
      <w:proofErr w:type="spellStart"/>
      <w:r w:rsidRPr="00265969">
        <w:rPr>
          <w:rStyle w:val="1012"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color w:val="000000"/>
          <w:sz w:val="24"/>
          <w:szCs w:val="24"/>
        </w:rPr>
        <w:t>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8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Проблема личной свободы в обществе массового потребления.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Система ценностей и потребностей в постиндустриальном обществе.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Теории моды.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Связь между городской инфраструктурой и средствами удовлетворения потребностей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Доминирующие потребности у представителей массовой культуры.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1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Феномен массовых потребностей на психику, самосознание и </w:t>
      </w:r>
      <w:proofErr w:type="spellStart"/>
      <w:r w:rsidRPr="00265969">
        <w:rPr>
          <w:rStyle w:val="1012"/>
          <w:color w:val="000000"/>
          <w:sz w:val="24"/>
          <w:szCs w:val="24"/>
        </w:rPr>
        <w:t>мироотношение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человека. </w:t>
      </w:r>
    </w:p>
    <w:p w:rsidR="000E02AF" w:rsidRDefault="000E02AF" w:rsidP="00E84739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</w:p>
    <w:p w:rsidR="000E02AF" w:rsidRPr="00E84739" w:rsidRDefault="000E02AF" w:rsidP="00E84739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 w:rsidRPr="00E84739">
        <w:rPr>
          <w:rFonts w:ascii="Times New Roman" w:hAnsi="Times New Roman"/>
          <w:sz w:val="24"/>
          <w:szCs w:val="24"/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i/>
          <w:iCs/>
          <w:sz w:val="24"/>
          <w:szCs w:val="24"/>
          <w:lang w:eastAsia="ru-RU" w:bidi="he-IL"/>
        </w:rPr>
        <w:t xml:space="preserve">Решение ситуационных </w:t>
      </w:r>
      <w:r w:rsidRPr="00265969">
        <w:rPr>
          <w:rFonts w:ascii="Times New Roman" w:hAnsi="Times New Roman"/>
          <w:i/>
          <w:iCs/>
          <w:sz w:val="24"/>
          <w:szCs w:val="24"/>
          <w:lang w:eastAsia="ru-RU" w:bidi="he-IL"/>
        </w:rPr>
        <w:t>задач</w:t>
      </w:r>
    </w:p>
    <w:p w:rsidR="000E02AF" w:rsidRPr="00265969" w:rsidRDefault="000E02AF" w:rsidP="00D26B58">
      <w:pPr>
        <w:pStyle w:val="161"/>
        <w:numPr>
          <w:ilvl w:val="0"/>
          <w:numId w:val="37"/>
        </w:numPr>
        <w:shd w:val="clear" w:color="auto" w:fill="auto"/>
        <w:spacing w:before="0" w:line="240" w:lineRule="auto"/>
        <w:ind w:left="0" w:firstLine="709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Fonts w:ascii="Times New Roman" w:hAnsi="Times New Roman"/>
          <w:b w:val="0"/>
          <w:sz w:val="24"/>
          <w:szCs w:val="24"/>
        </w:rPr>
        <w:t xml:space="preserve">Различия мировоззренческих взглядов и снов объяснения окружающего мира еще в Древней Греции предопределили дуализм позиций. С одной стороны идеализм (Божественность всего сущего, мир не познаваем, он предопределен), с другой – материализм (материальность и причинно-следственная связь всех явлений, веществ и процессов, мир познаваем). Выражением этого мировоззренческого дуализма выступает в том числе трудовая и </w:t>
      </w:r>
      <w:proofErr w:type="spellStart"/>
      <w:r w:rsidRPr="00265969">
        <w:rPr>
          <w:rFonts w:ascii="Times New Roman" w:hAnsi="Times New Roman"/>
          <w:b w:val="0"/>
          <w:sz w:val="24"/>
          <w:szCs w:val="24"/>
        </w:rPr>
        <w:t>креационистские</w:t>
      </w:r>
      <w:proofErr w:type="spellEnd"/>
      <w:r w:rsidRPr="00265969">
        <w:rPr>
          <w:rFonts w:ascii="Times New Roman" w:hAnsi="Times New Roman"/>
          <w:b w:val="0"/>
          <w:sz w:val="24"/>
          <w:szCs w:val="24"/>
        </w:rPr>
        <w:t xml:space="preserve"> теории антропогенеза. Выделите основные позиции этих теорий, определите сходства и различия. Особо рассмотрите </w:t>
      </w:r>
      <w:proofErr w:type="spellStart"/>
      <w:r w:rsidRPr="00265969">
        <w:rPr>
          <w:rFonts w:ascii="Times New Roman" w:hAnsi="Times New Roman"/>
          <w:b w:val="0"/>
          <w:sz w:val="24"/>
          <w:szCs w:val="24"/>
        </w:rPr>
        <w:t>креацинистские</w:t>
      </w:r>
      <w:proofErr w:type="spellEnd"/>
      <w:r w:rsidRPr="00265969">
        <w:rPr>
          <w:rFonts w:ascii="Times New Roman" w:hAnsi="Times New Roman"/>
          <w:b w:val="0"/>
          <w:sz w:val="24"/>
          <w:szCs w:val="24"/>
        </w:rPr>
        <w:t xml:space="preserve"> теории, пытающиеся представить свои воззрения на научной базе. </w:t>
      </w: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sz w:val="24"/>
          <w:szCs w:val="24"/>
          <w:lang w:eastAsia="ru-RU" w:bidi="he-IL"/>
        </w:rPr>
        <w:t xml:space="preserve">Социальность как явление свойственна и, в животном мире. Однако только социуму человека </w:t>
      </w:r>
      <w:proofErr w:type="spellStart"/>
      <w:r w:rsidRPr="00265969">
        <w:rPr>
          <w:rFonts w:ascii="Times New Roman" w:hAnsi="Times New Roman"/>
          <w:sz w:val="24"/>
          <w:szCs w:val="24"/>
          <w:lang w:eastAsia="ru-RU" w:bidi="he-IL"/>
        </w:rPr>
        <w:t>характеренкультурогенез</w:t>
      </w:r>
      <w:proofErr w:type="spellEnd"/>
      <w:r w:rsidRPr="00265969">
        <w:rPr>
          <w:rFonts w:ascii="Times New Roman" w:hAnsi="Times New Roman"/>
          <w:sz w:val="24"/>
          <w:szCs w:val="24"/>
          <w:lang w:eastAsia="ru-RU" w:bidi="he-IL"/>
        </w:rPr>
        <w:t>, влияющий на модификацию потребностей человека. Проанализируйте и обоснуйте тезис «вторая сигнальная система у человека как генезис появления потребностей отсутствующих у животных».</w:t>
      </w: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sz w:val="24"/>
          <w:szCs w:val="24"/>
          <w:lang w:eastAsia="ru-RU" w:bidi="he-IL"/>
        </w:rPr>
        <w:t xml:space="preserve">Человек как уникальное явление зависим от связи биологических и социальных факторов в удовлетворении потребностей. В результате «социализации» биологических потребностей в ходе </w:t>
      </w:r>
      <w:proofErr w:type="spellStart"/>
      <w:r w:rsidRPr="00265969">
        <w:rPr>
          <w:rFonts w:ascii="Times New Roman" w:hAnsi="Times New Roman"/>
          <w:sz w:val="24"/>
          <w:szCs w:val="24"/>
          <w:lang w:eastAsia="ru-RU" w:bidi="he-IL"/>
        </w:rPr>
        <w:t>культурогенеза</w:t>
      </w:r>
      <w:proofErr w:type="spellEnd"/>
      <w:r w:rsidRPr="00265969">
        <w:rPr>
          <w:rFonts w:ascii="Times New Roman" w:hAnsi="Times New Roman"/>
          <w:sz w:val="24"/>
          <w:szCs w:val="24"/>
          <w:lang w:eastAsia="ru-RU" w:bidi="he-IL"/>
        </w:rPr>
        <w:t xml:space="preserve"> неизбежен конфликт. Отсюда проанализируйте кризис человека и традиционной культуры:  по Ф. Ницше, по З. Фрейду. Выскажите и обоснуйте свое мнение по обсуждаемому вопросу.</w:t>
      </w: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</w:t>
      </w:r>
    </w:p>
    <w:p w:rsidR="000E02AF" w:rsidRPr="00265969" w:rsidRDefault="000E02AF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Главным отличием человека от животных Поршнев считал наличие </w:t>
      </w:r>
      <w:r w:rsidRPr="00265969">
        <w:rPr>
          <w:rStyle w:val="102"/>
          <w:i w:val="0"/>
          <w:color w:val="000000"/>
          <w:sz w:val="24"/>
          <w:szCs w:val="24"/>
        </w:rPr>
        <w:t>второй сигнальной системы (язык, речь).</w:t>
      </w:r>
      <w:r w:rsidRPr="00265969">
        <w:rPr>
          <w:rStyle w:val="1012"/>
          <w:color w:val="000000"/>
          <w:sz w:val="24"/>
          <w:szCs w:val="24"/>
        </w:rPr>
        <w:t xml:space="preserve"> По Поршневу, речевая деятельность определяет все свойства и процессы человеческой психики. </w:t>
      </w:r>
    </w:p>
    <w:p w:rsidR="000E02AF" w:rsidRPr="00265969" w:rsidRDefault="000E02AF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265969">
        <w:rPr>
          <w:rStyle w:val="1012"/>
          <w:i/>
          <w:iCs/>
          <w:color w:val="000000"/>
          <w:sz w:val="24"/>
          <w:szCs w:val="24"/>
        </w:rPr>
        <w:t xml:space="preserve">В этом контексте выскажите свои соображения на предмет известного изречения К. Маркса: «Наихудший архитектор среди людей отличается от наилучшей пчелы». </w:t>
      </w:r>
      <w:r w:rsidRPr="00265969">
        <w:rPr>
          <w:rFonts w:ascii="Times New Roman" w:hAnsi="Times New Roman"/>
          <w:i/>
          <w:iCs/>
          <w:sz w:val="24"/>
          <w:szCs w:val="24"/>
          <w:lang w:bidi="he-IL"/>
        </w:rPr>
        <w:t>Как Вы считаете, разве пчелиный рой или муравейник не лучший архитектор? Докажите свое мнение, приведите примеры из практики.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Животные и человек обладают одинаковыми биологическими потребностям (еда, вода, диссимиляция, половое влечение). Между тем удовлетворение этих потребностей имеет кардинальные различия. </w:t>
      </w:r>
    </w:p>
    <w:p w:rsidR="000E02AF" w:rsidRPr="00265969" w:rsidRDefault="000E02AF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265969">
        <w:rPr>
          <w:rStyle w:val="1012"/>
          <w:i/>
          <w:iCs/>
          <w:color w:val="000000"/>
          <w:sz w:val="24"/>
          <w:szCs w:val="24"/>
        </w:rPr>
        <w:t xml:space="preserve">Сходство и различия биологических потребностей у животных и человека? Биологическое и социальное у человека? Возможен ли </w:t>
      </w:r>
      <w:proofErr w:type="spellStart"/>
      <w:r w:rsidRPr="00265969">
        <w:rPr>
          <w:rStyle w:val="1012"/>
          <w:i/>
          <w:iCs/>
          <w:color w:val="000000"/>
          <w:sz w:val="24"/>
          <w:szCs w:val="24"/>
        </w:rPr>
        <w:t>Маугли</w:t>
      </w:r>
      <w:proofErr w:type="spellEnd"/>
      <w:r w:rsidRPr="00265969">
        <w:rPr>
          <w:rStyle w:val="1012"/>
          <w:i/>
          <w:iCs/>
          <w:color w:val="000000"/>
          <w:sz w:val="24"/>
          <w:szCs w:val="24"/>
        </w:rPr>
        <w:t xml:space="preserve"> в волчьей стае? Выскажите свои соображения на предмет понятия «культурный код»? Возможен ли культурный код в животном мире. </w:t>
      </w: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Эволюция потребностей человека зависит от эволюции культуры общества. Эволюция культуры общества зависима от энерговооруженности, т.е. от «энергетического порога» и основанного на нем технологического этапа общества.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265969">
        <w:rPr>
          <w:rStyle w:val="1012"/>
          <w:i/>
          <w:iCs/>
          <w:color w:val="000000"/>
          <w:sz w:val="24"/>
          <w:szCs w:val="24"/>
        </w:rPr>
        <w:t>Сходство и различия потребностей человека в эпоху модерна и постмодерна? Что происходит с ценностными установками в обществе в эпоху глобализации? Каковы различия протекания этих процессов в «горячих» и холодных обществах» (по Клоду Леви-</w:t>
      </w:r>
      <w:proofErr w:type="spellStart"/>
      <w:r w:rsidRPr="00265969">
        <w:rPr>
          <w:rStyle w:val="1012"/>
          <w:i/>
          <w:iCs/>
          <w:color w:val="000000"/>
          <w:sz w:val="24"/>
          <w:szCs w:val="24"/>
        </w:rPr>
        <w:t>Строссу</w:t>
      </w:r>
      <w:proofErr w:type="spellEnd"/>
      <w:r w:rsidRPr="00265969">
        <w:rPr>
          <w:rStyle w:val="1012"/>
          <w:color w:val="000000"/>
          <w:sz w:val="24"/>
          <w:szCs w:val="24"/>
        </w:rPr>
        <w:t>)</w:t>
      </w:r>
      <w:r w:rsidRPr="00265969">
        <w:rPr>
          <w:rStyle w:val="1012"/>
          <w:i/>
          <w:iCs/>
          <w:color w:val="000000"/>
          <w:sz w:val="24"/>
          <w:szCs w:val="24"/>
        </w:rPr>
        <w:t>? Выскажите и обоснуйте свое мнение по обсуждаемым вопросам.</w:t>
      </w: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bookmarkStart w:id="0" w:name="_GoBack"/>
      <w:bookmarkEnd w:id="0"/>
    </w:p>
    <w:sectPr w:rsidR="000E02AF" w:rsidRPr="00265969" w:rsidSect="00210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C26AF64"/>
    <w:lvl w:ilvl="0">
      <w:numFmt w:val="bullet"/>
      <w:lvlText w:val="*"/>
      <w:lvlJc w:val="left"/>
    </w:lvl>
  </w:abstractNum>
  <w:abstractNum w:abstractNumId="1" w15:restartNumberingAfterBreak="0">
    <w:nsid w:val="0A4B068A"/>
    <w:multiLevelType w:val="hybridMultilevel"/>
    <w:tmpl w:val="FD766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11F1010"/>
    <w:multiLevelType w:val="hybridMultilevel"/>
    <w:tmpl w:val="37D44D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D2033C"/>
    <w:multiLevelType w:val="hybridMultilevel"/>
    <w:tmpl w:val="8076B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ED7480C"/>
    <w:multiLevelType w:val="hybridMultilevel"/>
    <w:tmpl w:val="5C70B62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6C34CF"/>
    <w:multiLevelType w:val="hybridMultilevel"/>
    <w:tmpl w:val="2DE408A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20366DB6"/>
    <w:multiLevelType w:val="hybridMultilevel"/>
    <w:tmpl w:val="446C55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D32189"/>
    <w:multiLevelType w:val="hybridMultilevel"/>
    <w:tmpl w:val="7A5474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66D5B7A"/>
    <w:multiLevelType w:val="hybridMultilevel"/>
    <w:tmpl w:val="20C47212"/>
    <w:lvl w:ilvl="0" w:tplc="95BE06D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75107D1"/>
    <w:multiLevelType w:val="hybridMultilevel"/>
    <w:tmpl w:val="E020E8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DF8341C"/>
    <w:multiLevelType w:val="hybridMultilevel"/>
    <w:tmpl w:val="8CBC7B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E104F6F"/>
    <w:multiLevelType w:val="hybridMultilevel"/>
    <w:tmpl w:val="FD4E3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5A40FF9"/>
    <w:multiLevelType w:val="hybridMultilevel"/>
    <w:tmpl w:val="099614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5DC78C4"/>
    <w:multiLevelType w:val="hybridMultilevel"/>
    <w:tmpl w:val="DD5A6020"/>
    <w:lvl w:ilvl="0" w:tplc="F578AE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1719BE"/>
    <w:multiLevelType w:val="multilevel"/>
    <w:tmpl w:val="1C08C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7B021F6"/>
    <w:multiLevelType w:val="hybridMultilevel"/>
    <w:tmpl w:val="02B40428"/>
    <w:lvl w:ilvl="0" w:tplc="7EF64538">
      <w:start w:val="1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C7B6E9D"/>
    <w:multiLevelType w:val="hybridMultilevel"/>
    <w:tmpl w:val="62EC9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E1C0786"/>
    <w:multiLevelType w:val="multilevel"/>
    <w:tmpl w:val="FFAAB9F4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02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22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4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6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84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382" w:hanging="1800"/>
      </w:pPr>
      <w:rPr>
        <w:rFonts w:cs="Times New Roman" w:hint="default"/>
      </w:rPr>
    </w:lvl>
  </w:abstractNum>
  <w:abstractNum w:abstractNumId="18" w15:restartNumberingAfterBreak="0">
    <w:nsid w:val="42A60DB3"/>
    <w:multiLevelType w:val="hybridMultilevel"/>
    <w:tmpl w:val="8692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31956C8"/>
    <w:multiLevelType w:val="hybridMultilevel"/>
    <w:tmpl w:val="5DEEC7BC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5EC2CD1"/>
    <w:multiLevelType w:val="hybridMultilevel"/>
    <w:tmpl w:val="9C38B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A3E5E77"/>
    <w:multiLevelType w:val="hybridMultilevel"/>
    <w:tmpl w:val="71B6F0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8B1867"/>
    <w:multiLevelType w:val="hybridMultilevel"/>
    <w:tmpl w:val="DE6446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097D30"/>
    <w:multiLevelType w:val="hybridMultilevel"/>
    <w:tmpl w:val="732CDA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E387E6A"/>
    <w:multiLevelType w:val="hybridMultilevel"/>
    <w:tmpl w:val="93F0EFDC"/>
    <w:lvl w:ilvl="0" w:tplc="3954C8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0DD745D"/>
    <w:multiLevelType w:val="hybridMultilevel"/>
    <w:tmpl w:val="41EEBF88"/>
    <w:lvl w:ilvl="0" w:tplc="E88E3F3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55C0271"/>
    <w:multiLevelType w:val="multilevel"/>
    <w:tmpl w:val="118CAF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cs="Times New Roman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cs="Times New Roman"/>
      </w:rPr>
    </w:lvl>
  </w:abstractNum>
  <w:abstractNum w:abstractNumId="27" w15:restartNumberingAfterBreak="0">
    <w:nsid w:val="5ABB0451"/>
    <w:multiLevelType w:val="hybridMultilevel"/>
    <w:tmpl w:val="CF72E0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3992328"/>
    <w:multiLevelType w:val="hybridMultilevel"/>
    <w:tmpl w:val="EAFEC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3E87AD3"/>
    <w:multiLevelType w:val="hybridMultilevel"/>
    <w:tmpl w:val="486CD8C8"/>
    <w:lvl w:ilvl="0" w:tplc="D890C1EE">
      <w:start w:val="1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65CB75E0"/>
    <w:multiLevelType w:val="hybridMultilevel"/>
    <w:tmpl w:val="B97AF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7B264FF"/>
    <w:multiLevelType w:val="hybridMultilevel"/>
    <w:tmpl w:val="D2F82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9367DE9"/>
    <w:multiLevelType w:val="hybridMultilevel"/>
    <w:tmpl w:val="582CF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A8D61E6"/>
    <w:multiLevelType w:val="hybridMultilevel"/>
    <w:tmpl w:val="8FCAB608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B9D403E"/>
    <w:multiLevelType w:val="hybridMultilevel"/>
    <w:tmpl w:val="A3AC7E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6" w15:restartNumberingAfterBreak="0">
    <w:nsid w:val="6C9605AE"/>
    <w:multiLevelType w:val="hybridMultilevel"/>
    <w:tmpl w:val="34E6D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614377A"/>
    <w:multiLevelType w:val="hybridMultilevel"/>
    <w:tmpl w:val="0B144D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92965F6"/>
    <w:multiLevelType w:val="hybridMultilevel"/>
    <w:tmpl w:val="D3702512"/>
    <w:lvl w:ilvl="0" w:tplc="579A4A2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DED4717"/>
    <w:multiLevelType w:val="hybridMultilevel"/>
    <w:tmpl w:val="F656D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9"/>
  </w:num>
  <w:num w:numId="4">
    <w:abstractNumId w:val="33"/>
  </w:num>
  <w:num w:numId="5">
    <w:abstractNumId w:val="5"/>
  </w:num>
  <w:num w:numId="6">
    <w:abstractNumId w:val="3"/>
  </w:num>
  <w:num w:numId="7">
    <w:abstractNumId w:val="19"/>
  </w:num>
  <w:num w:numId="8">
    <w:abstractNumId w:val="27"/>
  </w:num>
  <w:num w:numId="9">
    <w:abstractNumId w:val="17"/>
  </w:num>
  <w:num w:numId="10">
    <w:abstractNumId w:val="7"/>
  </w:num>
  <w:num w:numId="11">
    <w:abstractNumId w:val="8"/>
  </w:num>
  <w:num w:numId="12">
    <w:abstractNumId w:val="6"/>
  </w:num>
  <w:num w:numId="13">
    <w:abstractNumId w:val="14"/>
  </w:num>
  <w:num w:numId="14">
    <w:abstractNumId w:val="12"/>
  </w:num>
  <w:num w:numId="15">
    <w:abstractNumId w:val="23"/>
  </w:num>
  <w:num w:numId="16">
    <w:abstractNumId w:val="1"/>
  </w:num>
  <w:num w:numId="17">
    <w:abstractNumId w:val="2"/>
  </w:num>
  <w:num w:numId="18">
    <w:abstractNumId w:val="36"/>
  </w:num>
  <w:num w:numId="19">
    <w:abstractNumId w:val="25"/>
  </w:num>
  <w:num w:numId="20">
    <w:abstractNumId w:val="9"/>
  </w:num>
  <w:num w:numId="21">
    <w:abstractNumId w:val="31"/>
  </w:num>
  <w:num w:numId="22">
    <w:abstractNumId w:val="11"/>
  </w:num>
  <w:num w:numId="23">
    <w:abstractNumId w:val="37"/>
  </w:num>
  <w:num w:numId="24">
    <w:abstractNumId w:val="38"/>
  </w:num>
  <w:num w:numId="25">
    <w:abstractNumId w:val="24"/>
  </w:num>
  <w:num w:numId="26">
    <w:abstractNumId w:val="16"/>
  </w:num>
  <w:num w:numId="27">
    <w:abstractNumId w:val="32"/>
  </w:num>
  <w:num w:numId="28">
    <w:abstractNumId w:val="20"/>
  </w:num>
  <w:num w:numId="29">
    <w:abstractNumId w:val="34"/>
  </w:num>
  <w:num w:numId="30">
    <w:abstractNumId w:val="39"/>
  </w:num>
  <w:num w:numId="31">
    <w:abstractNumId w:val="30"/>
  </w:num>
  <w:num w:numId="3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3">
    <w:abstractNumId w:val="28"/>
  </w:num>
  <w:num w:numId="34">
    <w:abstractNumId w:val="10"/>
  </w:num>
  <w:num w:numId="35">
    <w:abstractNumId w:val="4"/>
  </w:num>
  <w:num w:numId="36">
    <w:abstractNumId w:val="18"/>
  </w:num>
  <w:num w:numId="37">
    <w:abstractNumId w:val="21"/>
  </w:num>
  <w:num w:numId="38">
    <w:abstractNumId w:val="22"/>
  </w:num>
  <w:num w:numId="39">
    <w:abstractNumId w:val="35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5253"/>
    <w:rsid w:val="00010E5B"/>
    <w:rsid w:val="00083432"/>
    <w:rsid w:val="00097072"/>
    <w:rsid w:val="000C3FC0"/>
    <w:rsid w:val="000D0A45"/>
    <w:rsid w:val="000E02AF"/>
    <w:rsid w:val="000E6907"/>
    <w:rsid w:val="00112C4F"/>
    <w:rsid w:val="001134F2"/>
    <w:rsid w:val="0015353C"/>
    <w:rsid w:val="0017101A"/>
    <w:rsid w:val="0018095A"/>
    <w:rsid w:val="001C5CA9"/>
    <w:rsid w:val="001E187E"/>
    <w:rsid w:val="001F04E8"/>
    <w:rsid w:val="001F7894"/>
    <w:rsid w:val="00210AD7"/>
    <w:rsid w:val="00265969"/>
    <w:rsid w:val="00270C52"/>
    <w:rsid w:val="00291D77"/>
    <w:rsid w:val="00336969"/>
    <w:rsid w:val="00381C36"/>
    <w:rsid w:val="003B6A30"/>
    <w:rsid w:val="0042565B"/>
    <w:rsid w:val="004914C9"/>
    <w:rsid w:val="004D4FCE"/>
    <w:rsid w:val="00504975"/>
    <w:rsid w:val="0054569E"/>
    <w:rsid w:val="0059228C"/>
    <w:rsid w:val="00594575"/>
    <w:rsid w:val="005C6D88"/>
    <w:rsid w:val="005D36AB"/>
    <w:rsid w:val="005F29DA"/>
    <w:rsid w:val="00667CC0"/>
    <w:rsid w:val="007105F0"/>
    <w:rsid w:val="00736C34"/>
    <w:rsid w:val="00743AFE"/>
    <w:rsid w:val="00766B98"/>
    <w:rsid w:val="00824CA1"/>
    <w:rsid w:val="00826820"/>
    <w:rsid w:val="00893D8C"/>
    <w:rsid w:val="008C3F7A"/>
    <w:rsid w:val="008D4764"/>
    <w:rsid w:val="00A2316A"/>
    <w:rsid w:val="00A31261"/>
    <w:rsid w:val="00A91D2C"/>
    <w:rsid w:val="00A97AA4"/>
    <w:rsid w:val="00AD3034"/>
    <w:rsid w:val="00AF402D"/>
    <w:rsid w:val="00BB72AF"/>
    <w:rsid w:val="00C66012"/>
    <w:rsid w:val="00C7786C"/>
    <w:rsid w:val="00CA5644"/>
    <w:rsid w:val="00CD0117"/>
    <w:rsid w:val="00CD51DD"/>
    <w:rsid w:val="00CF5048"/>
    <w:rsid w:val="00CF5A24"/>
    <w:rsid w:val="00D26B58"/>
    <w:rsid w:val="00DA5253"/>
    <w:rsid w:val="00DC11F5"/>
    <w:rsid w:val="00E50C2F"/>
    <w:rsid w:val="00E704FF"/>
    <w:rsid w:val="00E84739"/>
    <w:rsid w:val="00E93E7C"/>
    <w:rsid w:val="00EB6E2C"/>
    <w:rsid w:val="00ED0597"/>
    <w:rsid w:val="00ED3FEF"/>
    <w:rsid w:val="00EE5C81"/>
    <w:rsid w:val="00F54134"/>
    <w:rsid w:val="00F73391"/>
    <w:rsid w:val="00FC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E39AE34"/>
  <w15:docId w15:val="{5476B334-0349-406D-88F5-0CE8F4010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25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D26B5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26B5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26B58"/>
    <w:pPr>
      <w:keepNext/>
      <w:pBdr>
        <w:bottom w:val="single" w:sz="4" w:space="1" w:color="auto"/>
      </w:pBdr>
      <w:spacing w:after="60" w:line="240" w:lineRule="auto"/>
      <w:ind w:left="1985"/>
      <w:jc w:val="right"/>
      <w:outlineLvl w:val="2"/>
    </w:pPr>
    <w:rPr>
      <w:rFonts w:ascii="Times New Roman" w:hAnsi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26B58"/>
    <w:pPr>
      <w:keepNext/>
      <w:spacing w:after="0" w:line="240" w:lineRule="auto"/>
      <w:jc w:val="center"/>
      <w:outlineLvl w:val="3"/>
    </w:pPr>
    <w:rPr>
      <w:rFonts w:ascii="Arial" w:hAnsi="Arial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26B58"/>
    <w:pPr>
      <w:keepNext/>
      <w:spacing w:after="0" w:line="240" w:lineRule="auto"/>
      <w:ind w:firstLine="284"/>
      <w:jc w:val="both"/>
      <w:outlineLvl w:val="4"/>
    </w:pPr>
    <w:rPr>
      <w:rFonts w:ascii="Arial" w:hAnsi="Arial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26B58"/>
    <w:pPr>
      <w:keepNext/>
      <w:spacing w:after="0" w:line="240" w:lineRule="auto"/>
      <w:ind w:firstLine="709"/>
      <w:jc w:val="center"/>
      <w:outlineLvl w:val="5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26B58"/>
    <w:pPr>
      <w:keepNext/>
      <w:spacing w:after="0" w:line="240" w:lineRule="auto"/>
      <w:jc w:val="center"/>
      <w:outlineLvl w:val="6"/>
    </w:pPr>
    <w:rPr>
      <w:rFonts w:ascii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26B58"/>
    <w:rPr>
      <w:rFonts w:ascii="Times New Roman" w:hAnsi="Times New Roman"/>
      <w:b/>
      <w:kern w:val="36"/>
      <w:sz w:val="48"/>
      <w:lang w:eastAsia="ru-RU"/>
    </w:rPr>
  </w:style>
  <w:style w:type="character" w:customStyle="1" w:styleId="20">
    <w:name w:val="Заголовок 2 Знак"/>
    <w:link w:val="2"/>
    <w:uiPriority w:val="99"/>
    <w:locked/>
    <w:rsid w:val="00D26B58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link w:val="3"/>
    <w:uiPriority w:val="99"/>
    <w:locked/>
    <w:rsid w:val="00D26B58"/>
    <w:rPr>
      <w:rFonts w:ascii="Times New Roman" w:hAnsi="Times New Roman"/>
      <w:b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D26B58"/>
    <w:rPr>
      <w:rFonts w:ascii="Arial" w:hAnsi="Arial"/>
      <w:b/>
      <w:sz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D26B58"/>
    <w:rPr>
      <w:rFonts w:ascii="Arial" w:hAnsi="Arial"/>
      <w:b/>
      <w:sz w:val="24"/>
      <w:lang w:eastAsia="ru-RU"/>
    </w:rPr>
  </w:style>
  <w:style w:type="character" w:customStyle="1" w:styleId="60">
    <w:name w:val="Заголовок 6 Знак"/>
    <w:link w:val="6"/>
    <w:uiPriority w:val="99"/>
    <w:locked/>
    <w:rsid w:val="00D26B58"/>
    <w:rPr>
      <w:rFonts w:ascii="Times New Roman" w:hAnsi="Times New Roman"/>
      <w:b/>
      <w:sz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D26B58"/>
    <w:rPr>
      <w:rFonts w:ascii="Times New Roman" w:hAnsi="Times New Roman"/>
      <w:b/>
      <w:sz w:val="24"/>
      <w:lang w:eastAsia="ru-RU"/>
    </w:rPr>
  </w:style>
  <w:style w:type="character" w:styleId="a3">
    <w:name w:val="Hyperlink"/>
    <w:uiPriority w:val="99"/>
    <w:rsid w:val="00DA525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DA5253"/>
    <w:rPr>
      <w:rFonts w:cs="Times New Roman"/>
      <w:color w:val="800080"/>
      <w:u w:val="single"/>
    </w:rPr>
  </w:style>
  <w:style w:type="paragraph" w:styleId="a5">
    <w:name w:val="Normal (Web)"/>
    <w:aliases w:val="Обычный (Web)"/>
    <w:basedOn w:val="a"/>
    <w:uiPriority w:val="99"/>
    <w:rsid w:val="00DA525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Текст примечания Знак"/>
    <w:link w:val="a7"/>
    <w:uiPriority w:val="99"/>
    <w:semiHidden/>
    <w:locked/>
    <w:rsid w:val="00DA5253"/>
    <w:rPr>
      <w:rFonts w:ascii="Times New Roman" w:hAnsi="Times New Roman"/>
    </w:rPr>
  </w:style>
  <w:style w:type="character" w:customStyle="1" w:styleId="21">
    <w:name w:val="Основной текст с отступом Знак2"/>
    <w:link w:val="a8"/>
    <w:uiPriority w:val="99"/>
    <w:semiHidden/>
    <w:locked/>
    <w:rsid w:val="00DA5253"/>
    <w:rPr>
      <w:rFonts w:ascii="Times New Roman" w:hAnsi="Times New Roman"/>
      <w:sz w:val="28"/>
    </w:rPr>
  </w:style>
  <w:style w:type="character" w:customStyle="1" w:styleId="100">
    <w:name w:val="Основной текст (10)_"/>
    <w:link w:val="101"/>
    <w:uiPriority w:val="99"/>
    <w:locked/>
    <w:rsid w:val="00DA5253"/>
    <w:rPr>
      <w:sz w:val="28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DA5253"/>
    <w:pPr>
      <w:widowControl w:val="0"/>
      <w:shd w:val="clear" w:color="auto" w:fill="FFFFFF"/>
      <w:spacing w:before="3780" w:after="0" w:line="346" w:lineRule="exact"/>
      <w:ind w:hanging="760"/>
    </w:pPr>
    <w:rPr>
      <w:sz w:val="28"/>
      <w:szCs w:val="20"/>
      <w:lang w:eastAsia="ru-RU"/>
    </w:rPr>
  </w:style>
  <w:style w:type="paragraph" w:customStyle="1" w:styleId="11">
    <w:name w:val="Обычный1"/>
    <w:uiPriority w:val="99"/>
    <w:rsid w:val="00DA5253"/>
    <w:pPr>
      <w:widowControl w:val="0"/>
      <w:snapToGrid w:val="0"/>
      <w:ind w:firstLine="300"/>
      <w:jc w:val="both"/>
    </w:pPr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1"/>
    <w:uiPriority w:val="99"/>
    <w:locked/>
    <w:rsid w:val="00DA5253"/>
    <w:rPr>
      <w:b/>
      <w:i/>
      <w:sz w:val="26"/>
      <w:shd w:val="clear" w:color="auto" w:fill="FFFFFF"/>
    </w:rPr>
  </w:style>
  <w:style w:type="paragraph" w:customStyle="1" w:styleId="181">
    <w:name w:val="Основной текст (18)1"/>
    <w:basedOn w:val="a"/>
    <w:link w:val="18"/>
    <w:uiPriority w:val="99"/>
    <w:rsid w:val="00DA5253"/>
    <w:pPr>
      <w:widowControl w:val="0"/>
      <w:shd w:val="clear" w:color="auto" w:fill="FFFFFF"/>
      <w:spacing w:after="180" w:line="240" w:lineRule="atLeast"/>
      <w:jc w:val="center"/>
    </w:pPr>
    <w:rPr>
      <w:b/>
      <w:i/>
      <w:sz w:val="26"/>
      <w:szCs w:val="20"/>
      <w:lang w:eastAsia="ru-RU"/>
    </w:rPr>
  </w:style>
  <w:style w:type="character" w:customStyle="1" w:styleId="41">
    <w:name w:val="Основной текст (4)_"/>
    <w:link w:val="42"/>
    <w:uiPriority w:val="99"/>
    <w:locked/>
    <w:rsid w:val="00DA5253"/>
    <w:rPr>
      <w:b/>
      <w:sz w:val="32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DA5253"/>
    <w:pPr>
      <w:widowControl w:val="0"/>
      <w:shd w:val="clear" w:color="auto" w:fill="FFFFFF"/>
      <w:spacing w:before="300" w:after="300" w:line="370" w:lineRule="exact"/>
    </w:pPr>
    <w:rPr>
      <w:b/>
      <w:sz w:val="32"/>
      <w:szCs w:val="20"/>
      <w:lang w:eastAsia="ru-RU"/>
    </w:rPr>
  </w:style>
  <w:style w:type="character" w:customStyle="1" w:styleId="22">
    <w:name w:val="Заголовок №2 (2)_"/>
    <w:link w:val="220"/>
    <w:uiPriority w:val="99"/>
    <w:locked/>
    <w:rsid w:val="00DA5253"/>
    <w:rPr>
      <w:b/>
      <w:sz w:val="32"/>
      <w:shd w:val="clear" w:color="auto" w:fill="FFFFFF"/>
    </w:rPr>
  </w:style>
  <w:style w:type="paragraph" w:customStyle="1" w:styleId="220">
    <w:name w:val="Заголовок №2 (2)"/>
    <w:basedOn w:val="a"/>
    <w:link w:val="22"/>
    <w:uiPriority w:val="99"/>
    <w:rsid w:val="00DA5253"/>
    <w:pPr>
      <w:widowControl w:val="0"/>
      <w:shd w:val="clear" w:color="auto" w:fill="FFFFFF"/>
      <w:spacing w:after="0" w:line="365" w:lineRule="exact"/>
      <w:jc w:val="center"/>
      <w:outlineLvl w:val="1"/>
    </w:pPr>
    <w:rPr>
      <w:b/>
      <w:sz w:val="32"/>
      <w:szCs w:val="20"/>
      <w:lang w:eastAsia="ru-RU"/>
    </w:rPr>
  </w:style>
  <w:style w:type="character" w:customStyle="1" w:styleId="16">
    <w:name w:val="Основной текст (16)_"/>
    <w:link w:val="161"/>
    <w:uiPriority w:val="99"/>
    <w:locked/>
    <w:rsid w:val="00DA5253"/>
    <w:rPr>
      <w:b/>
      <w:sz w:val="28"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DA5253"/>
    <w:pPr>
      <w:widowControl w:val="0"/>
      <w:shd w:val="clear" w:color="auto" w:fill="FFFFFF"/>
      <w:spacing w:before="300" w:after="0" w:line="240" w:lineRule="atLeast"/>
      <w:ind w:hanging="760"/>
      <w:jc w:val="both"/>
    </w:pPr>
    <w:rPr>
      <w:b/>
      <w:sz w:val="28"/>
      <w:szCs w:val="20"/>
      <w:lang w:eastAsia="ru-RU"/>
    </w:rPr>
  </w:style>
  <w:style w:type="character" w:customStyle="1" w:styleId="9">
    <w:name w:val="Основной текст (9)_"/>
    <w:link w:val="91"/>
    <w:uiPriority w:val="99"/>
    <w:locked/>
    <w:rsid w:val="00DA5253"/>
    <w:rPr>
      <w:i/>
      <w:sz w:val="28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DA5253"/>
    <w:pPr>
      <w:widowControl w:val="0"/>
      <w:shd w:val="clear" w:color="auto" w:fill="FFFFFF"/>
      <w:spacing w:before="1080" w:after="0" w:line="322" w:lineRule="exact"/>
      <w:ind w:hanging="400"/>
      <w:jc w:val="center"/>
    </w:pPr>
    <w:rPr>
      <w:i/>
      <w:sz w:val="28"/>
      <w:szCs w:val="20"/>
      <w:lang w:eastAsia="ru-RU"/>
    </w:rPr>
  </w:style>
  <w:style w:type="character" w:customStyle="1" w:styleId="32">
    <w:name w:val="Заголовок №3 (2)_"/>
    <w:link w:val="321"/>
    <w:uiPriority w:val="99"/>
    <w:locked/>
    <w:rsid w:val="00DA5253"/>
    <w:rPr>
      <w:b/>
      <w:sz w:val="28"/>
      <w:shd w:val="clear" w:color="auto" w:fill="FFFFFF"/>
    </w:rPr>
  </w:style>
  <w:style w:type="paragraph" w:customStyle="1" w:styleId="321">
    <w:name w:val="Заголовок №3 (2)1"/>
    <w:basedOn w:val="a"/>
    <w:link w:val="32"/>
    <w:uiPriority w:val="99"/>
    <w:rsid w:val="00DA5253"/>
    <w:pPr>
      <w:widowControl w:val="0"/>
      <w:shd w:val="clear" w:color="auto" w:fill="FFFFFF"/>
      <w:spacing w:after="0" w:line="307" w:lineRule="exact"/>
      <w:ind w:hanging="1600"/>
      <w:outlineLvl w:val="2"/>
    </w:pPr>
    <w:rPr>
      <w:b/>
      <w:sz w:val="28"/>
      <w:szCs w:val="20"/>
      <w:lang w:eastAsia="ru-RU"/>
    </w:rPr>
  </w:style>
  <w:style w:type="character" w:customStyle="1" w:styleId="210">
    <w:name w:val="Основной текст (21)_"/>
    <w:link w:val="211"/>
    <w:uiPriority w:val="99"/>
    <w:locked/>
    <w:rsid w:val="00DA5253"/>
    <w:rPr>
      <w:rFonts w:ascii="Sylfaen" w:hAnsi="Sylfaen"/>
      <w:sz w:val="26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DA5253"/>
    <w:pPr>
      <w:widowControl w:val="0"/>
      <w:shd w:val="clear" w:color="auto" w:fill="FFFFFF"/>
      <w:spacing w:before="60" w:after="180" w:line="240" w:lineRule="atLeast"/>
    </w:pPr>
    <w:rPr>
      <w:rFonts w:ascii="Sylfaen" w:hAnsi="Sylfaen"/>
      <w:sz w:val="26"/>
      <w:szCs w:val="20"/>
      <w:lang w:eastAsia="ru-RU"/>
    </w:rPr>
  </w:style>
  <w:style w:type="character" w:customStyle="1" w:styleId="33">
    <w:name w:val="Заголовок №3 (3)_"/>
    <w:link w:val="331"/>
    <w:uiPriority w:val="99"/>
    <w:locked/>
    <w:rsid w:val="00DA5253"/>
    <w:rPr>
      <w:rFonts w:ascii="Sylfaen" w:hAnsi="Sylfaen"/>
      <w:sz w:val="26"/>
      <w:shd w:val="clear" w:color="auto" w:fill="FFFFFF"/>
    </w:rPr>
  </w:style>
  <w:style w:type="paragraph" w:customStyle="1" w:styleId="331">
    <w:name w:val="Заголовок №3 (3)1"/>
    <w:basedOn w:val="a"/>
    <w:link w:val="33"/>
    <w:uiPriority w:val="99"/>
    <w:rsid w:val="00DA5253"/>
    <w:pPr>
      <w:widowControl w:val="0"/>
      <w:shd w:val="clear" w:color="auto" w:fill="FFFFFF"/>
      <w:spacing w:before="300" w:after="0" w:line="326" w:lineRule="exact"/>
      <w:outlineLvl w:val="2"/>
    </w:pPr>
    <w:rPr>
      <w:rFonts w:ascii="Sylfaen" w:hAnsi="Sylfaen"/>
      <w:sz w:val="26"/>
      <w:szCs w:val="20"/>
      <w:lang w:eastAsia="ru-RU"/>
    </w:rPr>
  </w:style>
  <w:style w:type="character" w:customStyle="1" w:styleId="1012">
    <w:name w:val="Основной текст (10)12"/>
    <w:uiPriority w:val="99"/>
    <w:rsid w:val="00DA5253"/>
    <w:rPr>
      <w:rFonts w:ascii="Times New Roman" w:hAnsi="Times New Roman"/>
      <w:sz w:val="28"/>
      <w:u w:val="none"/>
      <w:effect w:val="none"/>
    </w:rPr>
  </w:style>
  <w:style w:type="paragraph" w:styleId="a8">
    <w:name w:val="Body Text Indent"/>
    <w:basedOn w:val="a"/>
    <w:link w:val="21"/>
    <w:uiPriority w:val="99"/>
    <w:rsid w:val="00DA5253"/>
    <w:pPr>
      <w:spacing w:after="120"/>
      <w:ind w:left="283"/>
    </w:pPr>
    <w:rPr>
      <w:rFonts w:ascii="Times New Roman" w:hAnsi="Times New Roman"/>
      <w:sz w:val="28"/>
      <w:szCs w:val="20"/>
      <w:lang w:eastAsia="ru-RU"/>
    </w:rPr>
  </w:style>
  <w:style w:type="character" w:customStyle="1" w:styleId="BodyTextIndentChar1">
    <w:name w:val="Body Text Indent Char1"/>
    <w:uiPriority w:val="99"/>
    <w:semiHidden/>
    <w:rPr>
      <w:lang w:eastAsia="en-US"/>
    </w:rPr>
  </w:style>
  <w:style w:type="character" w:customStyle="1" w:styleId="a9">
    <w:name w:val="Основной текст с отступом Знак"/>
    <w:uiPriority w:val="99"/>
    <w:rsid w:val="00DA5253"/>
    <w:rPr>
      <w:rFonts w:ascii="Calibri" w:hAnsi="Calibri"/>
    </w:rPr>
  </w:style>
  <w:style w:type="character" w:customStyle="1" w:styleId="12">
    <w:name w:val="Основной текст с отступом Знак1"/>
    <w:uiPriority w:val="99"/>
    <w:semiHidden/>
    <w:rsid w:val="00DA5253"/>
    <w:rPr>
      <w:sz w:val="22"/>
      <w:lang w:eastAsia="en-US"/>
    </w:rPr>
  </w:style>
  <w:style w:type="paragraph" w:styleId="a7">
    <w:name w:val="annotation text"/>
    <w:basedOn w:val="a"/>
    <w:link w:val="a6"/>
    <w:uiPriority w:val="99"/>
    <w:semiHidden/>
    <w:rsid w:val="00DA5253"/>
    <w:pPr>
      <w:spacing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CommentTextChar1">
    <w:name w:val="Comment Text Char1"/>
    <w:uiPriority w:val="99"/>
    <w:semiHidden/>
    <w:rPr>
      <w:sz w:val="20"/>
      <w:lang w:eastAsia="en-US"/>
    </w:rPr>
  </w:style>
  <w:style w:type="character" w:customStyle="1" w:styleId="13">
    <w:name w:val="Текст примечания Знак1"/>
    <w:uiPriority w:val="99"/>
    <w:semiHidden/>
    <w:rsid w:val="00DA5253"/>
    <w:rPr>
      <w:rFonts w:ascii="Calibri" w:hAnsi="Calibri"/>
      <w:sz w:val="20"/>
    </w:rPr>
  </w:style>
  <w:style w:type="character" w:customStyle="1" w:styleId="102">
    <w:name w:val="Основной текст (10) + Курсив"/>
    <w:uiPriority w:val="99"/>
    <w:rsid w:val="00DA5253"/>
    <w:rPr>
      <w:rFonts w:ascii="Times New Roman" w:hAnsi="Times New Roman"/>
      <w:i/>
      <w:sz w:val="28"/>
      <w:u w:val="none"/>
      <w:effect w:val="none"/>
    </w:rPr>
  </w:style>
  <w:style w:type="character" w:customStyle="1" w:styleId="180">
    <w:name w:val="Основной текст (18)"/>
    <w:uiPriority w:val="99"/>
    <w:rsid w:val="00DA5253"/>
    <w:rPr>
      <w:b/>
      <w:i/>
      <w:sz w:val="26"/>
      <w:shd w:val="clear" w:color="auto" w:fill="FFFFFF"/>
    </w:rPr>
  </w:style>
  <w:style w:type="character" w:customStyle="1" w:styleId="212">
    <w:name w:val="Основной текст (21) + Малые прописные"/>
    <w:uiPriority w:val="99"/>
    <w:rsid w:val="00DA5253"/>
    <w:rPr>
      <w:rFonts w:ascii="Sylfaen" w:hAnsi="Sylfaen"/>
      <w:smallCaps/>
      <w:sz w:val="26"/>
      <w:u w:val="none"/>
      <w:effect w:val="none"/>
    </w:rPr>
  </w:style>
  <w:style w:type="character" w:customStyle="1" w:styleId="26">
    <w:name w:val="Основной текст (26) + Малые прописные"/>
    <w:uiPriority w:val="99"/>
    <w:rsid w:val="00DA5253"/>
    <w:rPr>
      <w:rFonts w:ascii="Times New Roman" w:hAnsi="Times New Roman"/>
      <w:b/>
      <w:smallCaps/>
      <w:sz w:val="28"/>
      <w:u w:val="none"/>
      <w:effect w:val="none"/>
    </w:rPr>
  </w:style>
  <w:style w:type="character" w:customStyle="1" w:styleId="160">
    <w:name w:val="Основной текст (16)"/>
    <w:uiPriority w:val="99"/>
    <w:rsid w:val="00DA5253"/>
    <w:rPr>
      <w:b/>
      <w:sz w:val="28"/>
      <w:shd w:val="clear" w:color="auto" w:fill="FFFFFF"/>
    </w:rPr>
  </w:style>
  <w:style w:type="character" w:customStyle="1" w:styleId="90">
    <w:name w:val="Основной текст (9) + Не курсив"/>
    <w:uiPriority w:val="99"/>
    <w:rsid w:val="00DA5253"/>
    <w:rPr>
      <w:rFonts w:ascii="Times New Roman" w:hAnsi="Times New Roman"/>
      <w:i/>
      <w:sz w:val="28"/>
      <w:u w:val="none"/>
      <w:effect w:val="none"/>
    </w:rPr>
  </w:style>
  <w:style w:type="character" w:customStyle="1" w:styleId="320">
    <w:name w:val="Заголовок №3 (2)"/>
    <w:uiPriority w:val="99"/>
    <w:rsid w:val="00DA5253"/>
    <w:rPr>
      <w:rFonts w:ascii="Times New Roman" w:hAnsi="Times New Roman"/>
      <w:b/>
      <w:sz w:val="28"/>
      <w:u w:val="none"/>
      <w:effect w:val="none"/>
    </w:rPr>
  </w:style>
  <w:style w:type="character" w:customStyle="1" w:styleId="92">
    <w:name w:val="Основной текст (9)"/>
    <w:uiPriority w:val="99"/>
    <w:rsid w:val="00DA5253"/>
    <w:rPr>
      <w:rFonts w:ascii="Times New Roman" w:hAnsi="Times New Roman"/>
      <w:sz w:val="28"/>
      <w:u w:val="none"/>
      <w:effect w:val="none"/>
    </w:rPr>
  </w:style>
  <w:style w:type="character" w:customStyle="1" w:styleId="112">
    <w:name w:val="Основной текст (11) + Малые прописные2"/>
    <w:uiPriority w:val="99"/>
    <w:rsid w:val="00DA5253"/>
    <w:rPr>
      <w:rFonts w:ascii="Times New Roman" w:hAnsi="Times New Roman"/>
      <w:b/>
      <w:smallCaps/>
      <w:sz w:val="26"/>
      <w:u w:val="none"/>
      <w:effect w:val="none"/>
    </w:rPr>
  </w:style>
  <w:style w:type="character" w:customStyle="1" w:styleId="213">
    <w:name w:val="Основной текст (21)"/>
    <w:uiPriority w:val="99"/>
    <w:rsid w:val="00DA5253"/>
    <w:rPr>
      <w:rFonts w:ascii="Sylfaen" w:hAnsi="Sylfaen"/>
      <w:sz w:val="26"/>
      <w:shd w:val="clear" w:color="auto" w:fill="FFFFFF"/>
    </w:rPr>
  </w:style>
  <w:style w:type="character" w:customStyle="1" w:styleId="330">
    <w:name w:val="Заголовок №3 (3)"/>
    <w:uiPriority w:val="99"/>
    <w:rsid w:val="00DA5253"/>
    <w:rPr>
      <w:rFonts w:ascii="Sylfaen" w:hAnsi="Sylfaen"/>
      <w:sz w:val="26"/>
      <w:u w:val="none"/>
      <w:effect w:val="none"/>
    </w:rPr>
  </w:style>
  <w:style w:type="character" w:customStyle="1" w:styleId="2110">
    <w:name w:val="Основной текст (21) + Малые прописные1"/>
    <w:uiPriority w:val="99"/>
    <w:rsid w:val="00DA5253"/>
    <w:rPr>
      <w:rFonts w:ascii="Sylfaen" w:hAnsi="Sylfaen"/>
      <w:smallCaps/>
      <w:sz w:val="26"/>
      <w:u w:val="none"/>
      <w:effect w:val="none"/>
    </w:rPr>
  </w:style>
  <w:style w:type="character" w:customStyle="1" w:styleId="23">
    <w:name w:val="Основной текст (23)"/>
    <w:uiPriority w:val="99"/>
    <w:rsid w:val="00DA5253"/>
    <w:rPr>
      <w:rFonts w:ascii="Times New Roman" w:hAnsi="Times New Roman"/>
      <w:sz w:val="32"/>
      <w:u w:val="none"/>
      <w:effect w:val="none"/>
    </w:rPr>
  </w:style>
  <w:style w:type="character" w:customStyle="1" w:styleId="310pt">
    <w:name w:val="Сноска (3) + 10 pt"/>
    <w:aliases w:val="Курсив"/>
    <w:uiPriority w:val="99"/>
    <w:rsid w:val="00DA5253"/>
    <w:rPr>
      <w:rFonts w:ascii="Times New Roman" w:hAnsi="Times New Roman"/>
      <w:i/>
      <w:sz w:val="20"/>
      <w:u w:val="none"/>
      <w:effect w:val="none"/>
    </w:rPr>
  </w:style>
  <w:style w:type="character" w:customStyle="1" w:styleId="103">
    <w:name w:val="Основной текст (10)"/>
    <w:uiPriority w:val="99"/>
    <w:rsid w:val="00DA5253"/>
    <w:rPr>
      <w:rFonts w:ascii="Times New Roman" w:hAnsi="Times New Roman"/>
      <w:sz w:val="28"/>
      <w:u w:val="none"/>
      <w:effect w:val="none"/>
    </w:rPr>
  </w:style>
  <w:style w:type="character" w:customStyle="1" w:styleId="332">
    <w:name w:val="Сноска (3)3"/>
    <w:uiPriority w:val="99"/>
    <w:rsid w:val="00DA5253"/>
    <w:rPr>
      <w:rFonts w:ascii="Times New Roman" w:hAnsi="Times New Roman"/>
      <w:u w:val="none"/>
      <w:effect w:val="none"/>
    </w:rPr>
  </w:style>
  <w:style w:type="paragraph" w:styleId="aa">
    <w:name w:val="List Paragraph"/>
    <w:basedOn w:val="a"/>
    <w:uiPriority w:val="99"/>
    <w:qFormat/>
    <w:rsid w:val="005F29DA"/>
    <w:pPr>
      <w:ind w:left="720"/>
      <w:contextualSpacing/>
    </w:pPr>
  </w:style>
  <w:style w:type="paragraph" w:customStyle="1" w:styleId="Style15">
    <w:name w:val="Style15"/>
    <w:basedOn w:val="a"/>
    <w:uiPriority w:val="99"/>
    <w:rsid w:val="005D36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D36AB"/>
    <w:pPr>
      <w:widowControl w:val="0"/>
      <w:autoSpaceDE w:val="0"/>
      <w:autoSpaceDN w:val="0"/>
      <w:adjustRightInd w:val="0"/>
      <w:spacing w:after="0" w:line="64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5D36AB"/>
    <w:rPr>
      <w:rFonts w:ascii="Times New Roman" w:hAnsi="Times New Roman"/>
      <w:b/>
      <w:sz w:val="22"/>
    </w:rPr>
  </w:style>
  <w:style w:type="paragraph" w:styleId="ab">
    <w:name w:val="Balloon Text"/>
    <w:basedOn w:val="a"/>
    <w:link w:val="ac"/>
    <w:uiPriority w:val="99"/>
    <w:semiHidden/>
    <w:rsid w:val="00112C4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112C4F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743AFE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character" w:customStyle="1" w:styleId="FontStyle149">
    <w:name w:val="Font Style149"/>
    <w:uiPriority w:val="99"/>
    <w:rsid w:val="00824CA1"/>
    <w:rPr>
      <w:rFonts w:ascii="Times New Roman" w:hAnsi="Times New Roman"/>
      <w:color w:val="000000"/>
      <w:sz w:val="26"/>
    </w:rPr>
  </w:style>
  <w:style w:type="character" w:customStyle="1" w:styleId="ad">
    <w:name w:val="Основной текст_"/>
    <w:link w:val="31"/>
    <w:uiPriority w:val="99"/>
    <w:locked/>
    <w:rsid w:val="00381C36"/>
    <w:rPr>
      <w:sz w:val="28"/>
      <w:shd w:val="clear" w:color="auto" w:fill="FFFFFF"/>
    </w:rPr>
  </w:style>
  <w:style w:type="paragraph" w:customStyle="1" w:styleId="31">
    <w:name w:val="Основной текст3"/>
    <w:basedOn w:val="a"/>
    <w:link w:val="ad"/>
    <w:uiPriority w:val="99"/>
    <w:rsid w:val="00381C36"/>
    <w:pPr>
      <w:shd w:val="clear" w:color="auto" w:fill="FFFFFF"/>
      <w:spacing w:after="0" w:line="322" w:lineRule="exact"/>
      <w:ind w:hanging="360"/>
    </w:pPr>
    <w:rPr>
      <w:sz w:val="28"/>
      <w:szCs w:val="20"/>
      <w:shd w:val="clear" w:color="auto" w:fill="FFFFFF"/>
      <w:lang w:eastAsia="ru-RU"/>
    </w:rPr>
  </w:style>
  <w:style w:type="character" w:customStyle="1" w:styleId="butback">
    <w:name w:val="butback"/>
    <w:uiPriority w:val="99"/>
    <w:rsid w:val="00D26B58"/>
  </w:style>
  <w:style w:type="character" w:customStyle="1" w:styleId="submenu-table">
    <w:name w:val="submenu-table"/>
    <w:uiPriority w:val="99"/>
    <w:rsid w:val="00D26B58"/>
  </w:style>
  <w:style w:type="character" w:customStyle="1" w:styleId="apple-converted-space">
    <w:name w:val="apple-converted-space"/>
    <w:uiPriority w:val="99"/>
    <w:rsid w:val="00D26B58"/>
  </w:style>
  <w:style w:type="character" w:customStyle="1" w:styleId="w">
    <w:name w:val="w"/>
    <w:uiPriority w:val="99"/>
    <w:rsid w:val="00D26B58"/>
  </w:style>
  <w:style w:type="character" w:customStyle="1" w:styleId="ae">
    <w:name w:val="Основной текст Знак"/>
    <w:link w:val="af"/>
    <w:uiPriority w:val="99"/>
    <w:locked/>
    <w:rsid w:val="00D26B58"/>
    <w:rPr>
      <w:rFonts w:ascii="Arial" w:hAnsi="Arial"/>
      <w:sz w:val="24"/>
    </w:rPr>
  </w:style>
  <w:style w:type="paragraph" w:styleId="af">
    <w:name w:val="Body Text"/>
    <w:basedOn w:val="a"/>
    <w:link w:val="ae"/>
    <w:uiPriority w:val="99"/>
    <w:rsid w:val="00D26B58"/>
    <w:pPr>
      <w:spacing w:before="240" w:after="0" w:line="240" w:lineRule="auto"/>
      <w:jc w:val="both"/>
    </w:pPr>
    <w:rPr>
      <w:rFonts w:ascii="Arial" w:hAnsi="Arial"/>
      <w:sz w:val="24"/>
      <w:szCs w:val="20"/>
      <w:lang w:eastAsia="ru-RU"/>
    </w:rPr>
  </w:style>
  <w:style w:type="character" w:customStyle="1" w:styleId="BodyTextChar1">
    <w:name w:val="Body Text Char1"/>
    <w:uiPriority w:val="99"/>
    <w:semiHidden/>
    <w:rPr>
      <w:lang w:eastAsia="en-US"/>
    </w:rPr>
  </w:style>
  <w:style w:type="character" w:customStyle="1" w:styleId="14">
    <w:name w:val="Основной текст Знак1"/>
    <w:uiPriority w:val="99"/>
    <w:semiHidden/>
    <w:rsid w:val="00D26B58"/>
    <w:rPr>
      <w:rFonts w:ascii="Calibri" w:hAnsi="Calibri"/>
    </w:rPr>
  </w:style>
  <w:style w:type="character" w:customStyle="1" w:styleId="af0">
    <w:name w:val="Нижний колонтитул Знак"/>
    <w:link w:val="af1"/>
    <w:uiPriority w:val="99"/>
    <w:locked/>
    <w:rsid w:val="00D26B58"/>
    <w:rPr>
      <w:rFonts w:ascii="Times New Roman" w:hAnsi="Times New Roman"/>
      <w:sz w:val="24"/>
    </w:rPr>
  </w:style>
  <w:style w:type="paragraph" w:styleId="af1">
    <w:name w:val="footer"/>
    <w:basedOn w:val="a"/>
    <w:link w:val="af0"/>
    <w:uiPriority w:val="99"/>
    <w:rsid w:val="00D26B5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FooterChar1">
    <w:name w:val="Footer Char1"/>
    <w:uiPriority w:val="99"/>
    <w:semiHidden/>
    <w:rPr>
      <w:lang w:eastAsia="en-US"/>
    </w:rPr>
  </w:style>
  <w:style w:type="character" w:customStyle="1" w:styleId="15">
    <w:name w:val="Нижний колонтитул Знак1"/>
    <w:uiPriority w:val="99"/>
    <w:semiHidden/>
    <w:rsid w:val="00D26B58"/>
    <w:rPr>
      <w:rFonts w:ascii="Calibri" w:hAnsi="Calibri"/>
    </w:rPr>
  </w:style>
  <w:style w:type="character" w:customStyle="1" w:styleId="24">
    <w:name w:val="Основной текст 2 Знак"/>
    <w:link w:val="25"/>
    <w:uiPriority w:val="99"/>
    <w:locked/>
    <w:rsid w:val="00D26B58"/>
    <w:rPr>
      <w:rFonts w:ascii="Arial" w:hAnsi="Arial"/>
      <w:sz w:val="24"/>
    </w:rPr>
  </w:style>
  <w:style w:type="paragraph" w:styleId="25">
    <w:name w:val="Body Text 2"/>
    <w:basedOn w:val="a"/>
    <w:link w:val="24"/>
    <w:uiPriority w:val="99"/>
    <w:rsid w:val="00D26B58"/>
    <w:pPr>
      <w:spacing w:after="0" w:line="240" w:lineRule="auto"/>
    </w:pPr>
    <w:rPr>
      <w:rFonts w:ascii="Arial" w:hAnsi="Arial"/>
      <w:sz w:val="24"/>
      <w:szCs w:val="20"/>
      <w:lang w:eastAsia="ru-RU"/>
    </w:rPr>
  </w:style>
  <w:style w:type="character" w:customStyle="1" w:styleId="BodyText2Char1">
    <w:name w:val="Body Text 2 Char1"/>
    <w:uiPriority w:val="99"/>
    <w:semiHidden/>
    <w:rPr>
      <w:lang w:eastAsia="en-US"/>
    </w:rPr>
  </w:style>
  <w:style w:type="character" w:customStyle="1" w:styleId="214">
    <w:name w:val="Основной текст 2 Знак1"/>
    <w:uiPriority w:val="99"/>
    <w:semiHidden/>
    <w:rsid w:val="00D26B58"/>
    <w:rPr>
      <w:rFonts w:ascii="Calibri" w:hAnsi="Calibri"/>
    </w:rPr>
  </w:style>
  <w:style w:type="character" w:customStyle="1" w:styleId="34">
    <w:name w:val="Основной текст с отступом 3 Знак"/>
    <w:link w:val="35"/>
    <w:uiPriority w:val="99"/>
    <w:locked/>
    <w:rsid w:val="00D26B58"/>
    <w:rPr>
      <w:rFonts w:ascii="Times New Roman" w:hAnsi="Times New Roman"/>
      <w:sz w:val="28"/>
    </w:rPr>
  </w:style>
  <w:style w:type="paragraph" w:styleId="35">
    <w:name w:val="Body Text Indent 3"/>
    <w:basedOn w:val="a"/>
    <w:link w:val="34"/>
    <w:uiPriority w:val="99"/>
    <w:rsid w:val="00D26B58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BodyTextIndent3Char1">
    <w:name w:val="Body Text Indent 3 Char1"/>
    <w:uiPriority w:val="99"/>
    <w:semiHidden/>
    <w:rPr>
      <w:sz w:val="16"/>
      <w:lang w:eastAsia="en-US"/>
    </w:rPr>
  </w:style>
  <w:style w:type="character" w:customStyle="1" w:styleId="310">
    <w:name w:val="Основной текст с отступом 3 Знак1"/>
    <w:uiPriority w:val="99"/>
    <w:semiHidden/>
    <w:rsid w:val="00D26B58"/>
    <w:rPr>
      <w:rFonts w:ascii="Calibri" w:hAnsi="Calibri"/>
      <w:sz w:val="16"/>
    </w:rPr>
  </w:style>
  <w:style w:type="character" w:customStyle="1" w:styleId="27">
    <w:name w:val="Основной текст с отступом 2 Знак"/>
    <w:link w:val="28"/>
    <w:uiPriority w:val="99"/>
    <w:locked/>
    <w:rsid w:val="00D26B58"/>
    <w:rPr>
      <w:rFonts w:ascii="Times New Roman" w:hAnsi="Times New Roman"/>
      <w:sz w:val="24"/>
    </w:rPr>
  </w:style>
  <w:style w:type="paragraph" w:styleId="28">
    <w:name w:val="Body Text Indent 2"/>
    <w:basedOn w:val="a"/>
    <w:link w:val="27"/>
    <w:uiPriority w:val="99"/>
    <w:rsid w:val="00D26B58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BodyTextIndent2Char1">
    <w:name w:val="Body Text Indent 2 Char1"/>
    <w:uiPriority w:val="99"/>
    <w:semiHidden/>
    <w:rPr>
      <w:lang w:eastAsia="en-US"/>
    </w:rPr>
  </w:style>
  <w:style w:type="character" w:customStyle="1" w:styleId="215">
    <w:name w:val="Основной текст с отступом 2 Знак1"/>
    <w:uiPriority w:val="99"/>
    <w:semiHidden/>
    <w:rsid w:val="00D26B58"/>
    <w:rPr>
      <w:rFonts w:ascii="Calibri" w:hAnsi="Calibri"/>
    </w:rPr>
  </w:style>
  <w:style w:type="character" w:customStyle="1" w:styleId="36">
    <w:name w:val="Основной текст 3 Знак"/>
    <w:link w:val="37"/>
    <w:uiPriority w:val="99"/>
    <w:locked/>
    <w:rsid w:val="00D26B58"/>
    <w:rPr>
      <w:rFonts w:ascii="Arial" w:hAnsi="Arial"/>
      <w:sz w:val="24"/>
    </w:rPr>
  </w:style>
  <w:style w:type="paragraph" w:styleId="37">
    <w:name w:val="Body Text 3"/>
    <w:basedOn w:val="a"/>
    <w:link w:val="36"/>
    <w:uiPriority w:val="99"/>
    <w:rsid w:val="00D26B58"/>
    <w:pPr>
      <w:spacing w:after="0" w:line="240" w:lineRule="auto"/>
      <w:jc w:val="both"/>
    </w:pPr>
    <w:rPr>
      <w:rFonts w:ascii="Arial" w:hAnsi="Arial"/>
      <w:sz w:val="24"/>
      <w:szCs w:val="20"/>
      <w:lang w:eastAsia="ru-RU"/>
    </w:rPr>
  </w:style>
  <w:style w:type="character" w:customStyle="1" w:styleId="BodyText3Char1">
    <w:name w:val="Body Text 3 Char1"/>
    <w:uiPriority w:val="99"/>
    <w:semiHidden/>
    <w:rPr>
      <w:sz w:val="16"/>
      <w:lang w:eastAsia="en-US"/>
    </w:rPr>
  </w:style>
  <w:style w:type="character" w:customStyle="1" w:styleId="311">
    <w:name w:val="Основной текст 3 Знак1"/>
    <w:uiPriority w:val="99"/>
    <w:semiHidden/>
    <w:rsid w:val="00D26B58"/>
    <w:rPr>
      <w:rFonts w:ascii="Calibri" w:hAnsi="Calibri"/>
      <w:sz w:val="16"/>
    </w:rPr>
  </w:style>
  <w:style w:type="character" w:customStyle="1" w:styleId="af2">
    <w:name w:val="Текст сноски Знак"/>
    <w:link w:val="af3"/>
    <w:uiPriority w:val="99"/>
    <w:semiHidden/>
    <w:locked/>
    <w:rsid w:val="00D26B58"/>
    <w:rPr>
      <w:rFonts w:ascii="Times New Roman" w:hAnsi="Times New Roman"/>
    </w:rPr>
  </w:style>
  <w:style w:type="paragraph" w:styleId="af3">
    <w:name w:val="footnote text"/>
    <w:basedOn w:val="a"/>
    <w:link w:val="af2"/>
    <w:uiPriority w:val="99"/>
    <w:semiHidden/>
    <w:rsid w:val="00D26B5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FootnoteTextChar1">
    <w:name w:val="Footnote Text Char1"/>
    <w:uiPriority w:val="99"/>
    <w:semiHidden/>
    <w:rPr>
      <w:sz w:val="20"/>
      <w:lang w:eastAsia="en-US"/>
    </w:rPr>
  </w:style>
  <w:style w:type="character" w:customStyle="1" w:styleId="17">
    <w:name w:val="Текст сноски Знак1"/>
    <w:uiPriority w:val="99"/>
    <w:semiHidden/>
    <w:rsid w:val="00D26B58"/>
    <w:rPr>
      <w:rFonts w:ascii="Calibri" w:hAnsi="Calibri"/>
      <w:sz w:val="20"/>
    </w:rPr>
  </w:style>
  <w:style w:type="paragraph" w:customStyle="1" w:styleId="FR3">
    <w:name w:val="FR3"/>
    <w:uiPriority w:val="99"/>
    <w:rsid w:val="00D26B58"/>
    <w:pPr>
      <w:widowControl w:val="0"/>
      <w:spacing w:line="300" w:lineRule="auto"/>
      <w:ind w:left="40" w:firstLine="800"/>
      <w:jc w:val="both"/>
    </w:pPr>
    <w:rPr>
      <w:rFonts w:ascii="Times New Roman" w:eastAsia="Times New Roman" w:hAnsi="Times New Roman"/>
      <w:sz w:val="24"/>
    </w:rPr>
  </w:style>
  <w:style w:type="paragraph" w:customStyle="1" w:styleId="FR1">
    <w:name w:val="FR1"/>
    <w:uiPriority w:val="99"/>
    <w:rsid w:val="00D26B58"/>
    <w:pPr>
      <w:widowControl w:val="0"/>
      <w:jc w:val="both"/>
    </w:pPr>
    <w:rPr>
      <w:rFonts w:ascii="Arial" w:eastAsia="Times New Roman" w:hAnsi="Arial"/>
      <w:i/>
      <w:sz w:val="36"/>
    </w:rPr>
  </w:style>
  <w:style w:type="paragraph" w:customStyle="1" w:styleId="FR2">
    <w:name w:val="FR2"/>
    <w:uiPriority w:val="99"/>
    <w:rsid w:val="00D26B58"/>
    <w:pPr>
      <w:widowControl w:val="0"/>
      <w:spacing w:line="300" w:lineRule="auto"/>
      <w:ind w:firstLine="720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uiPriority w:val="99"/>
    <w:rsid w:val="00D26B5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efault">
    <w:name w:val="Default"/>
    <w:uiPriority w:val="99"/>
    <w:rsid w:val="00D26B5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9">
    <w:name w:val="Текст1"/>
    <w:basedOn w:val="a"/>
    <w:uiPriority w:val="99"/>
    <w:rsid w:val="00D26B5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260">
    <w:name w:val="Основной текст (26)_"/>
    <w:link w:val="261"/>
    <w:uiPriority w:val="99"/>
    <w:locked/>
    <w:rsid w:val="00D26B58"/>
    <w:rPr>
      <w:b/>
      <w:sz w:val="28"/>
      <w:shd w:val="clear" w:color="auto" w:fill="FFFFFF"/>
    </w:rPr>
  </w:style>
  <w:style w:type="paragraph" w:customStyle="1" w:styleId="261">
    <w:name w:val="Основной текст (26)1"/>
    <w:basedOn w:val="a"/>
    <w:link w:val="260"/>
    <w:uiPriority w:val="99"/>
    <w:rsid w:val="00D26B58"/>
    <w:pPr>
      <w:widowControl w:val="0"/>
      <w:shd w:val="clear" w:color="auto" w:fill="FFFFFF"/>
      <w:spacing w:before="420" w:after="180" w:line="240" w:lineRule="atLeast"/>
      <w:ind w:hanging="840"/>
      <w:jc w:val="center"/>
    </w:pPr>
    <w:rPr>
      <w:b/>
      <w:sz w:val="28"/>
      <w:szCs w:val="20"/>
      <w:lang w:eastAsia="ru-RU"/>
    </w:rPr>
  </w:style>
  <w:style w:type="character" w:customStyle="1" w:styleId="29">
    <w:name w:val="Сноска (2)_"/>
    <w:link w:val="216"/>
    <w:uiPriority w:val="99"/>
    <w:locked/>
    <w:rsid w:val="00D26B58"/>
    <w:rPr>
      <w:b/>
      <w:shd w:val="clear" w:color="auto" w:fill="FFFFFF"/>
    </w:rPr>
  </w:style>
  <w:style w:type="paragraph" w:customStyle="1" w:styleId="216">
    <w:name w:val="Сноска (2)1"/>
    <w:basedOn w:val="a"/>
    <w:link w:val="29"/>
    <w:uiPriority w:val="99"/>
    <w:rsid w:val="00D26B58"/>
    <w:pPr>
      <w:widowControl w:val="0"/>
      <w:shd w:val="clear" w:color="auto" w:fill="FFFFFF"/>
      <w:spacing w:after="0" w:line="274" w:lineRule="exact"/>
      <w:jc w:val="center"/>
    </w:pPr>
    <w:rPr>
      <w:b/>
      <w:sz w:val="20"/>
      <w:szCs w:val="20"/>
      <w:lang w:eastAsia="ru-RU"/>
    </w:rPr>
  </w:style>
  <w:style w:type="character" w:customStyle="1" w:styleId="106">
    <w:name w:val="Основной текст (10) + Курсив6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1011">
    <w:name w:val="Основной текст (10)11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4">
    <w:name w:val="Основной текст (10) + Полужирный"/>
    <w:uiPriority w:val="99"/>
    <w:rsid w:val="00D26B58"/>
    <w:rPr>
      <w:rFonts w:ascii="Times New Roman" w:hAnsi="Times New Roman"/>
      <w:b/>
      <w:sz w:val="28"/>
      <w:u w:val="none"/>
    </w:rPr>
  </w:style>
  <w:style w:type="character" w:customStyle="1" w:styleId="1010">
    <w:name w:val="Основной текст (10)10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9">
    <w:name w:val="Основной текст (10)9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40">
    <w:name w:val="Основной текст (10) + Курсив4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110">
    <w:name w:val="Основной текст (11)_"/>
    <w:link w:val="111"/>
    <w:uiPriority w:val="99"/>
    <w:locked/>
    <w:rsid w:val="00D26B58"/>
    <w:rPr>
      <w:b/>
      <w:sz w:val="26"/>
      <w:shd w:val="clear" w:color="auto" w:fill="FFFFFF"/>
    </w:rPr>
  </w:style>
  <w:style w:type="paragraph" w:customStyle="1" w:styleId="111">
    <w:name w:val="Основной текст (11)1"/>
    <w:basedOn w:val="a"/>
    <w:link w:val="110"/>
    <w:uiPriority w:val="99"/>
    <w:rsid w:val="00D26B58"/>
    <w:pPr>
      <w:widowControl w:val="0"/>
      <w:shd w:val="clear" w:color="auto" w:fill="FFFFFF"/>
      <w:spacing w:after="180" w:line="298" w:lineRule="exact"/>
    </w:pPr>
    <w:rPr>
      <w:b/>
      <w:sz w:val="26"/>
      <w:szCs w:val="20"/>
      <w:lang w:eastAsia="ru-RU"/>
    </w:rPr>
  </w:style>
  <w:style w:type="character" w:customStyle="1" w:styleId="920">
    <w:name w:val="Основной текст (9)2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910">
    <w:name w:val="Основной текст (9) + Не курсив1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af4">
    <w:name w:val="Сноска_"/>
    <w:link w:val="1a"/>
    <w:uiPriority w:val="99"/>
    <w:locked/>
    <w:rsid w:val="00D26B58"/>
    <w:rPr>
      <w:b/>
      <w:sz w:val="21"/>
      <w:shd w:val="clear" w:color="auto" w:fill="FFFFFF"/>
    </w:rPr>
  </w:style>
  <w:style w:type="paragraph" w:customStyle="1" w:styleId="1a">
    <w:name w:val="Сноска1"/>
    <w:basedOn w:val="a"/>
    <w:link w:val="af4"/>
    <w:uiPriority w:val="99"/>
    <w:rsid w:val="00D26B58"/>
    <w:pPr>
      <w:widowControl w:val="0"/>
      <w:shd w:val="clear" w:color="auto" w:fill="FFFFFF"/>
      <w:spacing w:after="0" w:line="274" w:lineRule="exact"/>
      <w:ind w:hanging="400"/>
      <w:jc w:val="both"/>
    </w:pPr>
    <w:rPr>
      <w:b/>
      <w:sz w:val="21"/>
      <w:szCs w:val="20"/>
      <w:lang w:eastAsia="ru-RU"/>
    </w:rPr>
  </w:style>
  <w:style w:type="character" w:customStyle="1" w:styleId="af5">
    <w:name w:val="Сноска"/>
    <w:uiPriority w:val="99"/>
    <w:rsid w:val="00D26B58"/>
    <w:rPr>
      <w:b/>
      <w:sz w:val="21"/>
      <w:shd w:val="clear" w:color="auto" w:fill="FFFFFF"/>
    </w:rPr>
  </w:style>
  <w:style w:type="character" w:customStyle="1" w:styleId="61">
    <w:name w:val="Сноска6"/>
    <w:uiPriority w:val="99"/>
    <w:rsid w:val="00D26B58"/>
    <w:rPr>
      <w:b/>
      <w:sz w:val="21"/>
      <w:shd w:val="clear" w:color="auto" w:fill="FFFFFF"/>
    </w:rPr>
  </w:style>
  <w:style w:type="character" w:customStyle="1" w:styleId="51">
    <w:name w:val="Сноска5"/>
    <w:uiPriority w:val="99"/>
    <w:rsid w:val="00D26B58"/>
    <w:rPr>
      <w:b/>
      <w:sz w:val="21"/>
      <w:shd w:val="clear" w:color="auto" w:fill="FFFFFF"/>
    </w:rPr>
  </w:style>
  <w:style w:type="character" w:customStyle="1" w:styleId="2a">
    <w:name w:val="Сноска (2)"/>
    <w:uiPriority w:val="99"/>
    <w:rsid w:val="00D26B58"/>
    <w:rPr>
      <w:rFonts w:ascii="Times New Roman" w:hAnsi="Times New Roman"/>
      <w:sz w:val="22"/>
      <w:u w:val="none"/>
    </w:rPr>
  </w:style>
  <w:style w:type="character" w:customStyle="1" w:styleId="38">
    <w:name w:val="Сноска (3)_"/>
    <w:link w:val="312"/>
    <w:uiPriority w:val="99"/>
    <w:locked/>
    <w:rsid w:val="00D26B58"/>
    <w:rPr>
      <w:shd w:val="clear" w:color="auto" w:fill="FFFFFF"/>
    </w:rPr>
  </w:style>
  <w:style w:type="paragraph" w:customStyle="1" w:styleId="312">
    <w:name w:val="Сноска (3)1"/>
    <w:basedOn w:val="a"/>
    <w:link w:val="38"/>
    <w:uiPriority w:val="99"/>
    <w:rsid w:val="00D26B58"/>
    <w:pPr>
      <w:widowControl w:val="0"/>
      <w:shd w:val="clear" w:color="auto" w:fill="FFFFFF"/>
      <w:spacing w:after="0" w:line="274" w:lineRule="exact"/>
      <w:ind w:hanging="400"/>
      <w:jc w:val="both"/>
    </w:pPr>
    <w:rPr>
      <w:sz w:val="20"/>
      <w:szCs w:val="20"/>
      <w:lang w:eastAsia="ru-RU"/>
    </w:rPr>
  </w:style>
  <w:style w:type="character" w:customStyle="1" w:styleId="39">
    <w:name w:val="Сноска (3)"/>
    <w:uiPriority w:val="99"/>
    <w:rsid w:val="00D26B58"/>
    <w:rPr>
      <w:shd w:val="clear" w:color="auto" w:fill="FFFFFF"/>
    </w:rPr>
  </w:style>
  <w:style w:type="character" w:customStyle="1" w:styleId="340">
    <w:name w:val="Сноска (3)4"/>
    <w:uiPriority w:val="99"/>
    <w:rsid w:val="00D26B58"/>
    <w:rPr>
      <w:shd w:val="clear" w:color="auto" w:fill="FFFFFF"/>
    </w:rPr>
  </w:style>
  <w:style w:type="character" w:customStyle="1" w:styleId="43">
    <w:name w:val="Сноска (4)_"/>
    <w:link w:val="410"/>
    <w:uiPriority w:val="99"/>
    <w:locked/>
    <w:rsid w:val="00D26B58"/>
    <w:rPr>
      <w:rFonts w:ascii="Segoe UI" w:hAnsi="Segoe UI"/>
      <w:b/>
      <w:spacing w:val="-10"/>
      <w:sz w:val="21"/>
      <w:shd w:val="clear" w:color="auto" w:fill="FFFFFF"/>
    </w:rPr>
  </w:style>
  <w:style w:type="paragraph" w:customStyle="1" w:styleId="410">
    <w:name w:val="Сноска (4)1"/>
    <w:basedOn w:val="a"/>
    <w:link w:val="43"/>
    <w:uiPriority w:val="99"/>
    <w:rsid w:val="00D26B58"/>
    <w:pPr>
      <w:widowControl w:val="0"/>
      <w:shd w:val="clear" w:color="auto" w:fill="FFFFFF"/>
      <w:spacing w:before="60" w:after="0" w:line="240" w:lineRule="atLeast"/>
      <w:jc w:val="center"/>
    </w:pPr>
    <w:rPr>
      <w:rFonts w:ascii="Segoe UI" w:hAnsi="Segoe UI"/>
      <w:b/>
      <w:spacing w:val="-10"/>
      <w:sz w:val="21"/>
      <w:szCs w:val="20"/>
      <w:lang w:eastAsia="ru-RU"/>
    </w:rPr>
  </w:style>
  <w:style w:type="character" w:customStyle="1" w:styleId="44">
    <w:name w:val="Сноска (4)"/>
    <w:uiPriority w:val="99"/>
    <w:rsid w:val="00D26B58"/>
    <w:rPr>
      <w:rFonts w:ascii="Segoe UI" w:hAnsi="Segoe UI"/>
      <w:b/>
      <w:spacing w:val="-10"/>
      <w:sz w:val="21"/>
      <w:shd w:val="clear" w:color="auto" w:fill="FFFFFF"/>
    </w:rPr>
  </w:style>
  <w:style w:type="character" w:customStyle="1" w:styleId="322">
    <w:name w:val="Сноска (3)2"/>
    <w:uiPriority w:val="99"/>
    <w:rsid w:val="00D26B58"/>
    <w:rPr>
      <w:shd w:val="clear" w:color="auto" w:fill="FFFFFF"/>
    </w:rPr>
  </w:style>
  <w:style w:type="character" w:customStyle="1" w:styleId="45">
    <w:name w:val="Сноска4"/>
    <w:uiPriority w:val="99"/>
    <w:rsid w:val="00D26B58"/>
    <w:rPr>
      <w:b/>
      <w:sz w:val="21"/>
      <w:shd w:val="clear" w:color="auto" w:fill="FFFFFF"/>
    </w:rPr>
  </w:style>
  <w:style w:type="character" w:customStyle="1" w:styleId="3a">
    <w:name w:val="Сноска3"/>
    <w:uiPriority w:val="99"/>
    <w:rsid w:val="00D26B58"/>
    <w:rPr>
      <w:b/>
      <w:sz w:val="21"/>
      <w:shd w:val="clear" w:color="auto" w:fill="FFFFFF"/>
    </w:rPr>
  </w:style>
  <w:style w:type="character" w:customStyle="1" w:styleId="11pt">
    <w:name w:val="Сноска + 11 pt"/>
    <w:aliases w:val="Не полужирный"/>
    <w:uiPriority w:val="99"/>
    <w:rsid w:val="00D26B58"/>
    <w:rPr>
      <w:b/>
      <w:sz w:val="22"/>
    </w:rPr>
  </w:style>
  <w:style w:type="character" w:customStyle="1" w:styleId="52">
    <w:name w:val="Сноска (5)_"/>
    <w:link w:val="510"/>
    <w:uiPriority w:val="99"/>
    <w:locked/>
    <w:rsid w:val="00D26B58"/>
    <w:rPr>
      <w:rFonts w:ascii="Bookman Old Style" w:hAnsi="Bookman Old Style"/>
      <w:shd w:val="clear" w:color="auto" w:fill="FFFFFF"/>
    </w:rPr>
  </w:style>
  <w:style w:type="paragraph" w:customStyle="1" w:styleId="510">
    <w:name w:val="Сноска (5)1"/>
    <w:basedOn w:val="a"/>
    <w:link w:val="52"/>
    <w:uiPriority w:val="99"/>
    <w:rsid w:val="00D26B58"/>
    <w:pPr>
      <w:widowControl w:val="0"/>
      <w:shd w:val="clear" w:color="auto" w:fill="FFFFFF"/>
      <w:spacing w:before="60" w:after="0" w:line="240" w:lineRule="atLeast"/>
      <w:jc w:val="center"/>
    </w:pPr>
    <w:rPr>
      <w:rFonts w:ascii="Bookman Old Style" w:hAnsi="Bookman Old Style"/>
      <w:sz w:val="20"/>
      <w:szCs w:val="20"/>
      <w:lang w:eastAsia="ru-RU"/>
    </w:rPr>
  </w:style>
  <w:style w:type="character" w:customStyle="1" w:styleId="53">
    <w:name w:val="Сноска (5)"/>
    <w:uiPriority w:val="99"/>
    <w:rsid w:val="00D26B58"/>
    <w:rPr>
      <w:rFonts w:ascii="Bookman Old Style" w:hAnsi="Bookman Old Style"/>
      <w:shd w:val="clear" w:color="auto" w:fill="FFFFFF"/>
    </w:rPr>
  </w:style>
  <w:style w:type="character" w:customStyle="1" w:styleId="TimesNewRoman">
    <w:name w:val="Сноска + Times New Roman"/>
    <w:aliases w:val="11 pt,Курсив12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TimesNewRoman8">
    <w:name w:val="Сноска + Times New Roman8"/>
    <w:aliases w:val="11 pt10,Курсив11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TimesNewRoman7">
    <w:name w:val="Сноска + Times New Roman7"/>
    <w:aliases w:val="11 pt9,Курсив10,Интервал -1 pt"/>
    <w:uiPriority w:val="99"/>
    <w:rsid w:val="00D26B58"/>
    <w:rPr>
      <w:rFonts w:ascii="Times New Roman" w:hAnsi="Times New Roman"/>
      <w:b/>
      <w:i/>
      <w:spacing w:val="-20"/>
      <w:sz w:val="22"/>
    </w:rPr>
  </w:style>
  <w:style w:type="character" w:customStyle="1" w:styleId="62">
    <w:name w:val="Сноска (6)_"/>
    <w:link w:val="610"/>
    <w:uiPriority w:val="99"/>
    <w:locked/>
    <w:rsid w:val="00D26B58"/>
    <w:rPr>
      <w:i/>
      <w:sz w:val="21"/>
      <w:shd w:val="clear" w:color="auto" w:fill="FFFFFF"/>
    </w:rPr>
  </w:style>
  <w:style w:type="paragraph" w:customStyle="1" w:styleId="610">
    <w:name w:val="Сноска (6)1"/>
    <w:basedOn w:val="a"/>
    <w:link w:val="62"/>
    <w:uiPriority w:val="99"/>
    <w:rsid w:val="00D26B58"/>
    <w:pPr>
      <w:widowControl w:val="0"/>
      <w:shd w:val="clear" w:color="auto" w:fill="FFFFFF"/>
      <w:spacing w:after="0" w:line="240" w:lineRule="atLeast"/>
    </w:pPr>
    <w:rPr>
      <w:i/>
      <w:sz w:val="21"/>
      <w:szCs w:val="20"/>
      <w:lang w:eastAsia="ru-RU"/>
    </w:rPr>
  </w:style>
  <w:style w:type="character" w:customStyle="1" w:styleId="63">
    <w:name w:val="Сноска (6)"/>
    <w:uiPriority w:val="99"/>
    <w:rsid w:val="00D26B58"/>
    <w:rPr>
      <w:i/>
      <w:sz w:val="21"/>
      <w:shd w:val="clear" w:color="auto" w:fill="FFFFFF"/>
    </w:rPr>
  </w:style>
  <w:style w:type="character" w:customStyle="1" w:styleId="TimesNewRoman6">
    <w:name w:val="Сноска + Times New Roman6"/>
    <w:aliases w:val="11 pt8,Не полужирный11,Интервал 0 pt"/>
    <w:uiPriority w:val="99"/>
    <w:rsid w:val="00D26B58"/>
    <w:rPr>
      <w:rFonts w:ascii="Times New Roman" w:hAnsi="Times New Roman"/>
      <w:b/>
      <w:spacing w:val="-10"/>
      <w:sz w:val="22"/>
    </w:rPr>
  </w:style>
  <w:style w:type="character" w:customStyle="1" w:styleId="TimesNewRoman5">
    <w:name w:val="Сноска + Times New Roman5"/>
    <w:aliases w:val="11 pt7,Не полужирный10"/>
    <w:uiPriority w:val="99"/>
    <w:rsid w:val="00D26B58"/>
    <w:rPr>
      <w:rFonts w:ascii="Times New Roman" w:hAnsi="Times New Roman"/>
      <w:b/>
      <w:sz w:val="22"/>
    </w:rPr>
  </w:style>
  <w:style w:type="character" w:customStyle="1" w:styleId="TimesNewRoman4">
    <w:name w:val="Сноска + Times New Roman4"/>
    <w:aliases w:val="11 pt6,Не полужирный9"/>
    <w:uiPriority w:val="99"/>
    <w:rsid w:val="00D26B58"/>
    <w:rPr>
      <w:rFonts w:ascii="Times New Roman" w:hAnsi="Times New Roman"/>
      <w:b/>
      <w:sz w:val="22"/>
    </w:rPr>
  </w:style>
  <w:style w:type="character" w:customStyle="1" w:styleId="TimesNewRoman3">
    <w:name w:val="Сноска + Times New Roman3"/>
    <w:aliases w:val="8 pt"/>
    <w:uiPriority w:val="99"/>
    <w:rsid w:val="00D26B58"/>
    <w:rPr>
      <w:rFonts w:ascii="Times New Roman" w:hAnsi="Times New Roman"/>
      <w:b/>
      <w:sz w:val="16"/>
      <w:lang w:val="en-US" w:eastAsia="en-US"/>
    </w:rPr>
  </w:style>
  <w:style w:type="character" w:customStyle="1" w:styleId="TimesNewRoman2">
    <w:name w:val="Сноска + Times New Roman2"/>
    <w:aliases w:val="11 pt5,Курсив9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TimesNewRoman1">
    <w:name w:val="Сноска + Times New Roman1"/>
    <w:aliases w:val="Не полужирный8,Интервал 1 pt"/>
    <w:uiPriority w:val="99"/>
    <w:rsid w:val="00D26B58"/>
    <w:rPr>
      <w:rFonts w:ascii="Times New Roman" w:hAnsi="Times New Roman"/>
      <w:b/>
      <w:spacing w:val="30"/>
      <w:sz w:val="21"/>
    </w:rPr>
  </w:style>
  <w:style w:type="character" w:customStyle="1" w:styleId="2b">
    <w:name w:val="Сноска2"/>
    <w:uiPriority w:val="99"/>
    <w:rsid w:val="00D26B58"/>
    <w:rPr>
      <w:b/>
      <w:sz w:val="21"/>
      <w:u w:val="single"/>
    </w:rPr>
  </w:style>
  <w:style w:type="character" w:customStyle="1" w:styleId="3b">
    <w:name w:val="Заголовок №3_"/>
    <w:link w:val="3c"/>
    <w:uiPriority w:val="99"/>
    <w:locked/>
    <w:rsid w:val="00D26B58"/>
    <w:rPr>
      <w:b/>
      <w:sz w:val="32"/>
      <w:shd w:val="clear" w:color="auto" w:fill="FFFFFF"/>
    </w:rPr>
  </w:style>
  <w:style w:type="paragraph" w:customStyle="1" w:styleId="3c">
    <w:name w:val="Заголовок №3"/>
    <w:basedOn w:val="a"/>
    <w:link w:val="3b"/>
    <w:uiPriority w:val="99"/>
    <w:rsid w:val="00D26B58"/>
    <w:pPr>
      <w:widowControl w:val="0"/>
      <w:shd w:val="clear" w:color="auto" w:fill="FFFFFF"/>
      <w:spacing w:after="300" w:line="374" w:lineRule="exact"/>
      <w:ind w:hanging="1260"/>
      <w:jc w:val="center"/>
      <w:outlineLvl w:val="2"/>
    </w:pPr>
    <w:rPr>
      <w:b/>
      <w:sz w:val="32"/>
      <w:szCs w:val="20"/>
      <w:lang w:eastAsia="ru-RU"/>
    </w:rPr>
  </w:style>
  <w:style w:type="character" w:customStyle="1" w:styleId="af6">
    <w:name w:val="Колонтитул_"/>
    <w:link w:val="1b"/>
    <w:uiPriority w:val="99"/>
    <w:locked/>
    <w:rsid w:val="00D26B58"/>
    <w:rPr>
      <w:shd w:val="clear" w:color="auto" w:fill="FFFFFF"/>
    </w:rPr>
  </w:style>
  <w:style w:type="paragraph" w:customStyle="1" w:styleId="1b">
    <w:name w:val="Колонтитул1"/>
    <w:basedOn w:val="a"/>
    <w:link w:val="af6"/>
    <w:uiPriority w:val="99"/>
    <w:rsid w:val="00D26B58"/>
    <w:pPr>
      <w:widowControl w:val="0"/>
      <w:shd w:val="clear" w:color="auto" w:fill="FFFFFF"/>
      <w:spacing w:after="0" w:line="240" w:lineRule="atLeast"/>
    </w:pPr>
    <w:rPr>
      <w:sz w:val="20"/>
      <w:szCs w:val="20"/>
      <w:lang w:eastAsia="ru-RU"/>
    </w:rPr>
  </w:style>
  <w:style w:type="character" w:customStyle="1" w:styleId="af7">
    <w:name w:val="Колонтитул"/>
    <w:uiPriority w:val="99"/>
    <w:rsid w:val="00D26B58"/>
    <w:rPr>
      <w:shd w:val="clear" w:color="auto" w:fill="FFFFFF"/>
    </w:rPr>
  </w:style>
  <w:style w:type="character" w:customStyle="1" w:styleId="3d">
    <w:name w:val="Заголовок №3 + Курсив"/>
    <w:uiPriority w:val="99"/>
    <w:rsid w:val="00D26B58"/>
    <w:rPr>
      <w:b/>
      <w:i/>
      <w:sz w:val="32"/>
    </w:rPr>
  </w:style>
  <w:style w:type="character" w:customStyle="1" w:styleId="2c">
    <w:name w:val="Основной текст (2)_"/>
    <w:link w:val="217"/>
    <w:uiPriority w:val="99"/>
    <w:locked/>
    <w:rsid w:val="00D26B58"/>
    <w:rPr>
      <w:sz w:val="32"/>
      <w:shd w:val="clear" w:color="auto" w:fill="FFFFFF"/>
    </w:rPr>
  </w:style>
  <w:style w:type="paragraph" w:customStyle="1" w:styleId="217">
    <w:name w:val="Основной текст (2)1"/>
    <w:basedOn w:val="a"/>
    <w:link w:val="2c"/>
    <w:uiPriority w:val="99"/>
    <w:rsid w:val="00D26B58"/>
    <w:pPr>
      <w:widowControl w:val="0"/>
      <w:shd w:val="clear" w:color="auto" w:fill="FFFFFF"/>
      <w:spacing w:after="4200" w:line="322" w:lineRule="exact"/>
      <w:ind w:hanging="1260"/>
      <w:jc w:val="center"/>
    </w:pPr>
    <w:rPr>
      <w:sz w:val="32"/>
      <w:szCs w:val="20"/>
      <w:lang w:eastAsia="ru-RU"/>
    </w:rPr>
  </w:style>
  <w:style w:type="character" w:customStyle="1" w:styleId="215pt">
    <w:name w:val="Основной текст (2) + 15 pt"/>
    <w:aliases w:val="Курсив8"/>
    <w:uiPriority w:val="99"/>
    <w:rsid w:val="00D26B58"/>
    <w:rPr>
      <w:i/>
      <w:sz w:val="30"/>
    </w:rPr>
  </w:style>
  <w:style w:type="character" w:customStyle="1" w:styleId="64">
    <w:name w:val="Основной текст (6)_"/>
    <w:link w:val="65"/>
    <w:uiPriority w:val="99"/>
    <w:locked/>
    <w:rsid w:val="00D26B58"/>
    <w:rPr>
      <w:rFonts w:ascii="Century Schoolbook" w:hAnsi="Century Schoolbook"/>
      <w:w w:val="80"/>
      <w:sz w:val="104"/>
      <w:shd w:val="clear" w:color="auto" w:fill="FFFFFF"/>
    </w:rPr>
  </w:style>
  <w:style w:type="paragraph" w:customStyle="1" w:styleId="65">
    <w:name w:val="Основной текст (6)"/>
    <w:basedOn w:val="a"/>
    <w:link w:val="64"/>
    <w:uiPriority w:val="99"/>
    <w:rsid w:val="00D26B58"/>
    <w:pPr>
      <w:widowControl w:val="0"/>
      <w:shd w:val="clear" w:color="auto" w:fill="FFFFFF"/>
      <w:spacing w:after="0" w:line="1061" w:lineRule="exact"/>
      <w:jc w:val="center"/>
    </w:pPr>
    <w:rPr>
      <w:rFonts w:ascii="Century Schoolbook" w:hAnsi="Century Schoolbook"/>
      <w:w w:val="80"/>
      <w:sz w:val="104"/>
      <w:szCs w:val="20"/>
      <w:lang w:eastAsia="ru-RU"/>
    </w:rPr>
  </w:style>
  <w:style w:type="character" w:customStyle="1" w:styleId="af8">
    <w:name w:val="Подпись к картинке_"/>
    <w:link w:val="af9"/>
    <w:uiPriority w:val="99"/>
    <w:locked/>
    <w:rsid w:val="00D26B58"/>
    <w:rPr>
      <w:b/>
      <w:w w:val="75"/>
      <w:sz w:val="52"/>
      <w:shd w:val="clear" w:color="auto" w:fill="FFFFFF"/>
    </w:rPr>
  </w:style>
  <w:style w:type="paragraph" w:customStyle="1" w:styleId="af9">
    <w:name w:val="Подпись к картинке"/>
    <w:basedOn w:val="a"/>
    <w:link w:val="af8"/>
    <w:uiPriority w:val="99"/>
    <w:rsid w:val="00D26B58"/>
    <w:pPr>
      <w:widowControl w:val="0"/>
      <w:shd w:val="clear" w:color="auto" w:fill="FFFFFF"/>
      <w:spacing w:after="0" w:line="509" w:lineRule="exact"/>
      <w:jc w:val="both"/>
    </w:pPr>
    <w:rPr>
      <w:b/>
      <w:w w:val="75"/>
      <w:sz w:val="52"/>
      <w:szCs w:val="20"/>
      <w:lang w:eastAsia="ru-RU"/>
    </w:rPr>
  </w:style>
  <w:style w:type="character" w:customStyle="1" w:styleId="71">
    <w:name w:val="Основной текст (7)_"/>
    <w:link w:val="72"/>
    <w:uiPriority w:val="99"/>
    <w:locked/>
    <w:rsid w:val="00D26B58"/>
    <w:rPr>
      <w:b/>
      <w:spacing w:val="-10"/>
      <w:sz w:val="66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D26B58"/>
    <w:pPr>
      <w:widowControl w:val="0"/>
      <w:shd w:val="clear" w:color="auto" w:fill="FFFFFF"/>
      <w:spacing w:after="480" w:line="240" w:lineRule="atLeast"/>
      <w:jc w:val="center"/>
    </w:pPr>
    <w:rPr>
      <w:b/>
      <w:spacing w:val="-10"/>
      <w:sz w:val="66"/>
      <w:szCs w:val="20"/>
      <w:lang w:eastAsia="ru-RU"/>
    </w:rPr>
  </w:style>
  <w:style w:type="character" w:customStyle="1" w:styleId="73">
    <w:name w:val="Основной текст (7) + Малые прописные"/>
    <w:uiPriority w:val="99"/>
    <w:rsid w:val="00D26B58"/>
    <w:rPr>
      <w:b/>
      <w:smallCaps/>
      <w:spacing w:val="-10"/>
      <w:sz w:val="66"/>
    </w:rPr>
  </w:style>
  <w:style w:type="character" w:customStyle="1" w:styleId="120">
    <w:name w:val="Заголовок №1 (2)_"/>
    <w:link w:val="121"/>
    <w:uiPriority w:val="99"/>
    <w:locked/>
    <w:rsid w:val="00D26B58"/>
    <w:rPr>
      <w:b/>
      <w:spacing w:val="-10"/>
      <w:sz w:val="66"/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D26B58"/>
    <w:pPr>
      <w:widowControl w:val="0"/>
      <w:shd w:val="clear" w:color="auto" w:fill="FFFFFF"/>
      <w:spacing w:before="480" w:after="960" w:line="240" w:lineRule="atLeast"/>
      <w:jc w:val="center"/>
      <w:outlineLvl w:val="0"/>
    </w:pPr>
    <w:rPr>
      <w:b/>
      <w:spacing w:val="-10"/>
      <w:sz w:val="66"/>
      <w:szCs w:val="20"/>
      <w:lang w:eastAsia="ru-RU"/>
    </w:rPr>
  </w:style>
  <w:style w:type="character" w:customStyle="1" w:styleId="8">
    <w:name w:val="Основной текст (8)_"/>
    <w:link w:val="80"/>
    <w:uiPriority w:val="99"/>
    <w:locked/>
    <w:rsid w:val="00D26B58"/>
    <w:rPr>
      <w:b/>
      <w:sz w:val="52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D26B58"/>
    <w:pPr>
      <w:widowControl w:val="0"/>
      <w:shd w:val="clear" w:color="auto" w:fill="FFFFFF"/>
      <w:spacing w:before="960" w:after="1080" w:line="240" w:lineRule="atLeast"/>
      <w:jc w:val="center"/>
    </w:pPr>
    <w:rPr>
      <w:b/>
      <w:sz w:val="52"/>
      <w:szCs w:val="20"/>
      <w:lang w:eastAsia="ru-RU"/>
    </w:rPr>
  </w:style>
  <w:style w:type="character" w:customStyle="1" w:styleId="81">
    <w:name w:val="Основной текст (8) + Малые прописные"/>
    <w:uiPriority w:val="99"/>
    <w:rsid w:val="00D26B58"/>
    <w:rPr>
      <w:b/>
      <w:smallCaps/>
      <w:sz w:val="52"/>
    </w:rPr>
  </w:style>
  <w:style w:type="character" w:customStyle="1" w:styleId="10MicrosoftSansSerif">
    <w:name w:val="Основной текст (10) + Microsoft Sans Serif"/>
    <w:aliases w:val="12 pt"/>
    <w:uiPriority w:val="99"/>
    <w:rsid w:val="00D26B58"/>
    <w:rPr>
      <w:rFonts w:ascii="Microsoft Sans Serif" w:hAnsi="Microsoft Sans Serif"/>
      <w:sz w:val="24"/>
      <w:u w:val="none"/>
    </w:rPr>
  </w:style>
  <w:style w:type="character" w:customStyle="1" w:styleId="122">
    <w:name w:val="Основной текст (12)_"/>
    <w:link w:val="1210"/>
    <w:uiPriority w:val="99"/>
    <w:locked/>
    <w:rsid w:val="00D26B58"/>
    <w:rPr>
      <w:sz w:val="21"/>
      <w:shd w:val="clear" w:color="auto" w:fill="FFFFFF"/>
    </w:rPr>
  </w:style>
  <w:style w:type="paragraph" w:customStyle="1" w:styleId="1210">
    <w:name w:val="Основной текст (12)1"/>
    <w:basedOn w:val="a"/>
    <w:link w:val="122"/>
    <w:uiPriority w:val="99"/>
    <w:rsid w:val="00D26B58"/>
    <w:pPr>
      <w:widowControl w:val="0"/>
      <w:shd w:val="clear" w:color="auto" w:fill="FFFFFF"/>
      <w:spacing w:before="180" w:after="0" w:line="552" w:lineRule="exact"/>
      <w:ind w:hanging="760"/>
      <w:jc w:val="center"/>
    </w:pPr>
    <w:rPr>
      <w:sz w:val="21"/>
      <w:szCs w:val="20"/>
      <w:lang w:eastAsia="ru-RU"/>
    </w:rPr>
  </w:style>
  <w:style w:type="character" w:customStyle="1" w:styleId="12TimesNewRoman">
    <w:name w:val="Основной текст (12) + Times New Roman"/>
    <w:aliases w:val="12 pt2"/>
    <w:uiPriority w:val="99"/>
    <w:rsid w:val="00D26B58"/>
    <w:rPr>
      <w:rFonts w:ascii="Times New Roman" w:hAnsi="Times New Roman"/>
      <w:sz w:val="24"/>
    </w:rPr>
  </w:style>
  <w:style w:type="character" w:customStyle="1" w:styleId="123">
    <w:name w:val="Основной текст (12)"/>
    <w:uiPriority w:val="99"/>
    <w:rsid w:val="00D26B58"/>
    <w:rPr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D26B58"/>
    <w:rPr>
      <w:b/>
      <w:sz w:val="21"/>
      <w:shd w:val="clear" w:color="auto" w:fill="FFFFFF"/>
    </w:rPr>
  </w:style>
  <w:style w:type="paragraph" w:customStyle="1" w:styleId="131">
    <w:name w:val="Основной текст (13)1"/>
    <w:basedOn w:val="a"/>
    <w:link w:val="130"/>
    <w:uiPriority w:val="99"/>
    <w:rsid w:val="00D26B58"/>
    <w:pPr>
      <w:widowControl w:val="0"/>
      <w:shd w:val="clear" w:color="auto" w:fill="FFFFFF"/>
      <w:spacing w:after="0" w:line="269" w:lineRule="exact"/>
    </w:pPr>
    <w:rPr>
      <w:b/>
      <w:sz w:val="21"/>
      <w:szCs w:val="20"/>
      <w:lang w:eastAsia="ru-RU"/>
    </w:rPr>
  </w:style>
  <w:style w:type="character" w:customStyle="1" w:styleId="13TimesNewRoman">
    <w:name w:val="Основной текст (13) + Times New Roman"/>
    <w:aliases w:val="11 pt4,Курсив7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132">
    <w:name w:val="Основной текст (13)"/>
    <w:uiPriority w:val="99"/>
    <w:rsid w:val="00D26B58"/>
    <w:rPr>
      <w:b/>
      <w:sz w:val="21"/>
      <w:shd w:val="clear" w:color="auto" w:fill="FFFFFF"/>
    </w:rPr>
  </w:style>
  <w:style w:type="character" w:customStyle="1" w:styleId="134">
    <w:name w:val="Основной текст (13)4"/>
    <w:uiPriority w:val="99"/>
    <w:rsid w:val="00D26B58"/>
    <w:rPr>
      <w:b/>
      <w:sz w:val="21"/>
      <w:shd w:val="clear" w:color="auto" w:fill="FFFFFF"/>
    </w:rPr>
  </w:style>
  <w:style w:type="character" w:customStyle="1" w:styleId="113">
    <w:name w:val="Основной текст (11)"/>
    <w:uiPriority w:val="99"/>
    <w:rsid w:val="00D26B58"/>
    <w:rPr>
      <w:rFonts w:ascii="Times New Roman" w:hAnsi="Times New Roman"/>
      <w:sz w:val="26"/>
      <w:u w:val="none"/>
    </w:rPr>
  </w:style>
  <w:style w:type="character" w:customStyle="1" w:styleId="1112pt">
    <w:name w:val="Основной текст (11) + 12 pt"/>
    <w:aliases w:val="Не полужирный7"/>
    <w:uiPriority w:val="99"/>
    <w:rsid w:val="00D26B58"/>
    <w:rPr>
      <w:rFonts w:ascii="Times New Roman" w:hAnsi="Times New Roman"/>
      <w:sz w:val="24"/>
      <w:u w:val="none"/>
    </w:rPr>
  </w:style>
  <w:style w:type="character" w:customStyle="1" w:styleId="140">
    <w:name w:val="Основной текст (14)_"/>
    <w:link w:val="141"/>
    <w:uiPriority w:val="99"/>
    <w:locked/>
    <w:rsid w:val="00D26B58"/>
    <w:rPr>
      <w:shd w:val="clear" w:color="auto" w:fill="FFFFFF"/>
    </w:rPr>
  </w:style>
  <w:style w:type="paragraph" w:customStyle="1" w:styleId="141">
    <w:name w:val="Основной текст (14)1"/>
    <w:basedOn w:val="a"/>
    <w:link w:val="140"/>
    <w:uiPriority w:val="99"/>
    <w:rsid w:val="00D26B58"/>
    <w:pPr>
      <w:widowControl w:val="0"/>
      <w:shd w:val="clear" w:color="auto" w:fill="FFFFFF"/>
      <w:spacing w:before="60" w:after="300" w:line="240" w:lineRule="atLeast"/>
    </w:pPr>
    <w:rPr>
      <w:sz w:val="20"/>
      <w:szCs w:val="20"/>
      <w:lang w:eastAsia="ru-RU"/>
    </w:rPr>
  </w:style>
  <w:style w:type="character" w:customStyle="1" w:styleId="142">
    <w:name w:val="Основной текст (14)"/>
    <w:uiPriority w:val="99"/>
    <w:rsid w:val="00D26B58"/>
    <w:rPr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D26B58"/>
    <w:rPr>
      <w:i/>
      <w:sz w:val="21"/>
      <w:shd w:val="clear" w:color="auto" w:fill="FFFFFF"/>
    </w:rPr>
  </w:style>
  <w:style w:type="paragraph" w:customStyle="1" w:styleId="151">
    <w:name w:val="Основной текст (15)1"/>
    <w:basedOn w:val="a"/>
    <w:link w:val="150"/>
    <w:uiPriority w:val="99"/>
    <w:rsid w:val="00D26B58"/>
    <w:pPr>
      <w:widowControl w:val="0"/>
      <w:shd w:val="clear" w:color="auto" w:fill="FFFFFF"/>
      <w:spacing w:after="0" w:line="250" w:lineRule="exact"/>
      <w:jc w:val="both"/>
    </w:pPr>
    <w:rPr>
      <w:i/>
      <w:sz w:val="21"/>
      <w:szCs w:val="20"/>
      <w:lang w:eastAsia="ru-RU"/>
    </w:rPr>
  </w:style>
  <w:style w:type="character" w:customStyle="1" w:styleId="152">
    <w:name w:val="Основной текст (15)"/>
    <w:uiPriority w:val="99"/>
    <w:rsid w:val="00D26B58"/>
    <w:rPr>
      <w:i/>
      <w:sz w:val="21"/>
      <w:shd w:val="clear" w:color="auto" w:fill="FFFFFF"/>
    </w:rPr>
  </w:style>
  <w:style w:type="character" w:customStyle="1" w:styleId="1420">
    <w:name w:val="Основной текст (14)2"/>
    <w:uiPriority w:val="99"/>
    <w:rsid w:val="00D26B58"/>
    <w:rPr>
      <w:shd w:val="clear" w:color="auto" w:fill="FFFFFF"/>
    </w:rPr>
  </w:style>
  <w:style w:type="character" w:customStyle="1" w:styleId="3e">
    <w:name w:val="Оглавление 3 Знак"/>
    <w:link w:val="3f"/>
    <w:uiPriority w:val="99"/>
    <w:semiHidden/>
    <w:locked/>
    <w:rsid w:val="00D26B58"/>
    <w:rPr>
      <w:b/>
      <w:sz w:val="28"/>
      <w:shd w:val="clear" w:color="auto" w:fill="FFFFFF"/>
    </w:rPr>
  </w:style>
  <w:style w:type="paragraph" w:styleId="3f">
    <w:name w:val="toc 3"/>
    <w:basedOn w:val="a"/>
    <w:next w:val="a"/>
    <w:link w:val="3e"/>
    <w:autoRedefine/>
    <w:uiPriority w:val="99"/>
    <w:semiHidden/>
    <w:rsid w:val="00D26B58"/>
    <w:pPr>
      <w:widowControl w:val="0"/>
      <w:shd w:val="clear" w:color="auto" w:fill="FFFFFF"/>
      <w:spacing w:after="300" w:line="240" w:lineRule="atLeast"/>
      <w:ind w:hanging="1300"/>
      <w:jc w:val="both"/>
    </w:pPr>
    <w:rPr>
      <w:b/>
      <w:sz w:val="28"/>
      <w:szCs w:val="20"/>
      <w:lang w:eastAsia="ru-RU"/>
    </w:rPr>
  </w:style>
  <w:style w:type="character" w:customStyle="1" w:styleId="13pt">
    <w:name w:val="Колонтитул + 13 pt"/>
    <w:aliases w:val="Полужирный,Курсив6,Интервал 4 pt"/>
    <w:uiPriority w:val="99"/>
    <w:rsid w:val="00D26B58"/>
    <w:rPr>
      <w:b/>
      <w:i/>
      <w:spacing w:val="80"/>
      <w:sz w:val="26"/>
    </w:rPr>
  </w:style>
  <w:style w:type="character" w:customStyle="1" w:styleId="2d">
    <w:name w:val="Оглавление 2 Знак"/>
    <w:link w:val="2e"/>
    <w:uiPriority w:val="99"/>
    <w:semiHidden/>
    <w:locked/>
    <w:rsid w:val="00D26B58"/>
    <w:rPr>
      <w:b/>
      <w:sz w:val="32"/>
      <w:shd w:val="clear" w:color="auto" w:fill="FFFFFF"/>
    </w:rPr>
  </w:style>
  <w:style w:type="paragraph" w:styleId="2e">
    <w:name w:val="toc 2"/>
    <w:basedOn w:val="a"/>
    <w:next w:val="a"/>
    <w:link w:val="2d"/>
    <w:autoRedefine/>
    <w:uiPriority w:val="99"/>
    <w:semiHidden/>
    <w:rsid w:val="00D26B58"/>
    <w:pPr>
      <w:widowControl w:val="0"/>
      <w:shd w:val="clear" w:color="auto" w:fill="FFFFFF"/>
      <w:spacing w:before="300" w:after="0" w:line="418" w:lineRule="exact"/>
      <w:ind w:hanging="1640"/>
      <w:jc w:val="both"/>
    </w:pPr>
    <w:rPr>
      <w:b/>
      <w:sz w:val="32"/>
      <w:szCs w:val="20"/>
      <w:lang w:eastAsia="ru-RU"/>
    </w:rPr>
  </w:style>
  <w:style w:type="character" w:customStyle="1" w:styleId="1c">
    <w:name w:val="Оглавление 1 Знак"/>
    <w:link w:val="1d"/>
    <w:uiPriority w:val="99"/>
    <w:semiHidden/>
    <w:locked/>
    <w:rsid w:val="00D26B58"/>
    <w:rPr>
      <w:sz w:val="28"/>
      <w:shd w:val="clear" w:color="auto" w:fill="FFFFFF"/>
    </w:rPr>
  </w:style>
  <w:style w:type="paragraph" w:styleId="1d">
    <w:name w:val="toc 1"/>
    <w:basedOn w:val="a"/>
    <w:next w:val="a"/>
    <w:link w:val="1c"/>
    <w:autoRedefine/>
    <w:uiPriority w:val="99"/>
    <w:semiHidden/>
    <w:rsid w:val="00D26B58"/>
    <w:pPr>
      <w:widowControl w:val="0"/>
      <w:shd w:val="clear" w:color="auto" w:fill="FFFFFF"/>
      <w:spacing w:after="0" w:line="523" w:lineRule="exact"/>
      <w:ind w:hanging="760"/>
      <w:jc w:val="both"/>
    </w:pPr>
    <w:rPr>
      <w:sz w:val="28"/>
      <w:szCs w:val="20"/>
      <w:lang w:eastAsia="ru-RU"/>
    </w:rPr>
  </w:style>
  <w:style w:type="character" w:customStyle="1" w:styleId="4TimesNewRoman">
    <w:name w:val="Оглавление (4) + Times New Roman"/>
    <w:aliases w:val="Полужирный23"/>
    <w:uiPriority w:val="99"/>
    <w:rsid w:val="00D26B58"/>
    <w:rPr>
      <w:rFonts w:ascii="Times New Roman" w:hAnsi="Times New Roman"/>
      <w:b/>
      <w:sz w:val="28"/>
    </w:rPr>
  </w:style>
  <w:style w:type="character" w:customStyle="1" w:styleId="46">
    <w:name w:val="Оглавление (4) + Малые прописные"/>
    <w:uiPriority w:val="99"/>
    <w:rsid w:val="00D26B58"/>
    <w:rPr>
      <w:smallCaps/>
      <w:sz w:val="28"/>
    </w:rPr>
  </w:style>
  <w:style w:type="character" w:customStyle="1" w:styleId="54">
    <w:name w:val="Оглавление (5)_"/>
    <w:link w:val="511"/>
    <w:uiPriority w:val="99"/>
    <w:locked/>
    <w:rsid w:val="00D26B58"/>
    <w:rPr>
      <w:sz w:val="21"/>
      <w:shd w:val="clear" w:color="auto" w:fill="FFFFFF"/>
    </w:rPr>
  </w:style>
  <w:style w:type="paragraph" w:customStyle="1" w:styleId="511">
    <w:name w:val="Оглавление (5)1"/>
    <w:basedOn w:val="a"/>
    <w:link w:val="54"/>
    <w:uiPriority w:val="99"/>
    <w:rsid w:val="00D26B58"/>
    <w:pPr>
      <w:widowControl w:val="0"/>
      <w:shd w:val="clear" w:color="auto" w:fill="FFFFFF"/>
      <w:spacing w:after="300" w:line="240" w:lineRule="atLeast"/>
      <w:jc w:val="both"/>
    </w:pPr>
    <w:rPr>
      <w:sz w:val="21"/>
      <w:szCs w:val="20"/>
      <w:lang w:eastAsia="ru-RU"/>
    </w:rPr>
  </w:style>
  <w:style w:type="character" w:customStyle="1" w:styleId="55">
    <w:name w:val="Оглавление (5) + Малые прописные"/>
    <w:uiPriority w:val="99"/>
    <w:rsid w:val="00D26B58"/>
    <w:rPr>
      <w:smallCaps/>
      <w:sz w:val="21"/>
    </w:rPr>
  </w:style>
  <w:style w:type="character" w:customStyle="1" w:styleId="514pt">
    <w:name w:val="Оглавление (5) + 14 pt"/>
    <w:uiPriority w:val="99"/>
    <w:rsid w:val="00D26B58"/>
    <w:rPr>
      <w:sz w:val="28"/>
    </w:rPr>
  </w:style>
  <w:style w:type="character" w:customStyle="1" w:styleId="5TimesNewRoman">
    <w:name w:val="Оглавление (5) + Times New Roman"/>
    <w:aliases w:val="14 pt,Полужирный22"/>
    <w:uiPriority w:val="99"/>
    <w:rsid w:val="00D26B58"/>
    <w:rPr>
      <w:rFonts w:ascii="Times New Roman" w:hAnsi="Times New Roman"/>
      <w:b/>
      <w:sz w:val="28"/>
    </w:rPr>
  </w:style>
  <w:style w:type="character" w:customStyle="1" w:styleId="4100">
    <w:name w:val="Оглавление (4) + 10"/>
    <w:aliases w:val="5 pt"/>
    <w:uiPriority w:val="99"/>
    <w:rsid w:val="00D26B58"/>
    <w:rPr>
      <w:sz w:val="21"/>
    </w:rPr>
  </w:style>
  <w:style w:type="character" w:customStyle="1" w:styleId="17Exact">
    <w:name w:val="Основной текст (17) Exact"/>
    <w:uiPriority w:val="99"/>
    <w:rsid w:val="00D26B58"/>
    <w:rPr>
      <w:sz w:val="28"/>
      <w:u w:val="none"/>
    </w:rPr>
  </w:style>
  <w:style w:type="character" w:customStyle="1" w:styleId="3f0">
    <w:name w:val="Оглавление (3)"/>
    <w:uiPriority w:val="99"/>
    <w:rsid w:val="00D26B58"/>
    <w:rPr>
      <w:b/>
      <w:sz w:val="32"/>
      <w:shd w:val="clear" w:color="auto" w:fill="FFFFFF"/>
    </w:rPr>
  </w:style>
  <w:style w:type="character" w:customStyle="1" w:styleId="2f">
    <w:name w:val="Оглавление (2)"/>
    <w:uiPriority w:val="99"/>
    <w:rsid w:val="00D26B58"/>
    <w:rPr>
      <w:b/>
      <w:sz w:val="28"/>
      <w:shd w:val="clear" w:color="auto" w:fill="FFFFFF"/>
    </w:rPr>
  </w:style>
  <w:style w:type="character" w:customStyle="1" w:styleId="2ArialUnicodeMS">
    <w:name w:val="Оглавление (2) + Arial Unicode MS"/>
    <w:aliases w:val="Не полужирный6"/>
    <w:uiPriority w:val="99"/>
    <w:rsid w:val="00D26B58"/>
    <w:rPr>
      <w:rFonts w:ascii="Arial Unicode MS" w:eastAsia="Arial Unicode MS"/>
      <w:b/>
      <w:sz w:val="28"/>
    </w:rPr>
  </w:style>
  <w:style w:type="character" w:customStyle="1" w:styleId="411">
    <w:name w:val="Оглавление (4) + Малые прописные1"/>
    <w:uiPriority w:val="99"/>
    <w:rsid w:val="00D26B58"/>
    <w:rPr>
      <w:smallCaps/>
      <w:sz w:val="28"/>
    </w:rPr>
  </w:style>
  <w:style w:type="character" w:customStyle="1" w:styleId="56">
    <w:name w:val="Оглавление (5)"/>
    <w:uiPriority w:val="99"/>
    <w:rsid w:val="00D26B58"/>
    <w:rPr>
      <w:sz w:val="21"/>
      <w:shd w:val="clear" w:color="auto" w:fill="FFFFFF"/>
    </w:rPr>
  </w:style>
  <w:style w:type="character" w:customStyle="1" w:styleId="514pt1">
    <w:name w:val="Оглавление (5) + 14 pt1"/>
    <w:uiPriority w:val="99"/>
    <w:rsid w:val="00D26B58"/>
    <w:rPr>
      <w:sz w:val="28"/>
    </w:rPr>
  </w:style>
  <w:style w:type="character" w:customStyle="1" w:styleId="47">
    <w:name w:val="Оглавление (4)"/>
    <w:uiPriority w:val="99"/>
    <w:rsid w:val="00D26B58"/>
    <w:rPr>
      <w:sz w:val="28"/>
      <w:shd w:val="clear" w:color="auto" w:fill="FFFFFF"/>
    </w:rPr>
  </w:style>
  <w:style w:type="character" w:customStyle="1" w:styleId="4101">
    <w:name w:val="Оглавление (4) + 101"/>
    <w:aliases w:val="5 pt7"/>
    <w:uiPriority w:val="99"/>
    <w:rsid w:val="00D26B58"/>
    <w:rPr>
      <w:sz w:val="21"/>
    </w:rPr>
  </w:style>
  <w:style w:type="character" w:customStyle="1" w:styleId="512">
    <w:name w:val="Оглавление (5) + Малые прописные1"/>
    <w:uiPriority w:val="99"/>
    <w:rsid w:val="00D26B58"/>
    <w:rPr>
      <w:smallCaps/>
      <w:sz w:val="21"/>
    </w:rPr>
  </w:style>
  <w:style w:type="character" w:customStyle="1" w:styleId="66">
    <w:name w:val="Оглавление (6)_"/>
    <w:link w:val="611"/>
    <w:uiPriority w:val="99"/>
    <w:locked/>
    <w:rsid w:val="00D26B58"/>
    <w:rPr>
      <w:rFonts w:ascii="Microsoft Sans Serif" w:hAnsi="Microsoft Sans Serif"/>
      <w:shd w:val="clear" w:color="auto" w:fill="FFFFFF"/>
    </w:rPr>
  </w:style>
  <w:style w:type="paragraph" w:customStyle="1" w:styleId="611">
    <w:name w:val="Оглавление (6)1"/>
    <w:basedOn w:val="a"/>
    <w:link w:val="66"/>
    <w:uiPriority w:val="99"/>
    <w:rsid w:val="00D26B58"/>
    <w:pPr>
      <w:widowControl w:val="0"/>
      <w:shd w:val="clear" w:color="auto" w:fill="FFFFFF"/>
      <w:spacing w:before="300" w:after="0" w:line="322" w:lineRule="exact"/>
      <w:jc w:val="center"/>
    </w:pPr>
    <w:rPr>
      <w:rFonts w:ascii="Microsoft Sans Serif" w:hAnsi="Microsoft Sans Serif"/>
      <w:sz w:val="20"/>
      <w:szCs w:val="20"/>
      <w:lang w:eastAsia="ru-RU"/>
    </w:rPr>
  </w:style>
  <w:style w:type="character" w:customStyle="1" w:styleId="67">
    <w:name w:val="Оглавление (6)"/>
    <w:uiPriority w:val="99"/>
    <w:rsid w:val="00D26B58"/>
    <w:rPr>
      <w:rFonts w:ascii="Microsoft Sans Serif" w:hAnsi="Microsoft Sans Serif"/>
      <w:shd w:val="clear" w:color="auto" w:fill="FFFFFF"/>
    </w:rPr>
  </w:style>
  <w:style w:type="character" w:customStyle="1" w:styleId="5MicrosoftSansSerif">
    <w:name w:val="Оглавление (5) + Microsoft Sans Serif"/>
    <w:aliases w:val="10 pt"/>
    <w:uiPriority w:val="99"/>
    <w:rsid w:val="00D26B58"/>
    <w:rPr>
      <w:rFonts w:ascii="Microsoft Sans Serif" w:hAnsi="Microsoft Sans Serif"/>
      <w:sz w:val="20"/>
    </w:rPr>
  </w:style>
  <w:style w:type="character" w:customStyle="1" w:styleId="5TimesNewRoman1">
    <w:name w:val="Оглавление (5) + Times New Roman1"/>
    <w:aliases w:val="14 pt10,Полужирный21"/>
    <w:uiPriority w:val="99"/>
    <w:rsid w:val="00D26B58"/>
    <w:rPr>
      <w:rFonts w:ascii="Times New Roman" w:hAnsi="Times New Roman"/>
      <w:b/>
      <w:sz w:val="28"/>
    </w:rPr>
  </w:style>
  <w:style w:type="character" w:customStyle="1" w:styleId="14pt">
    <w:name w:val="Колонтитул + 14 pt"/>
    <w:aliases w:val="Полужирный20,Курсив5,Интервал 4 pt1"/>
    <w:uiPriority w:val="99"/>
    <w:rsid w:val="00D26B58"/>
    <w:rPr>
      <w:b/>
      <w:i/>
      <w:spacing w:val="90"/>
      <w:sz w:val="28"/>
    </w:rPr>
  </w:style>
  <w:style w:type="character" w:customStyle="1" w:styleId="82">
    <w:name w:val="Колонтитул8"/>
    <w:uiPriority w:val="99"/>
    <w:rsid w:val="00D26B58"/>
    <w:rPr>
      <w:shd w:val="clear" w:color="auto" w:fill="FFFFFF"/>
    </w:rPr>
  </w:style>
  <w:style w:type="character" w:customStyle="1" w:styleId="124">
    <w:name w:val="Основной текст (12) + Малые прописные"/>
    <w:aliases w:val="Интервал 1 pt6"/>
    <w:uiPriority w:val="99"/>
    <w:rsid w:val="00D26B58"/>
    <w:rPr>
      <w:smallCaps/>
      <w:spacing w:val="20"/>
      <w:sz w:val="21"/>
    </w:rPr>
  </w:style>
  <w:style w:type="character" w:customStyle="1" w:styleId="12TimesNewRoman2">
    <w:name w:val="Основной текст (12) + Times New Roman2"/>
    <w:aliases w:val="14 pt9,Полужирный19"/>
    <w:uiPriority w:val="99"/>
    <w:rsid w:val="00D26B58"/>
    <w:rPr>
      <w:rFonts w:ascii="Times New Roman" w:hAnsi="Times New Roman"/>
      <w:b/>
      <w:sz w:val="28"/>
    </w:rPr>
  </w:style>
  <w:style w:type="character" w:customStyle="1" w:styleId="1pt">
    <w:name w:val="Колонтитул + Интервал 1 pt"/>
    <w:uiPriority w:val="99"/>
    <w:rsid w:val="00D26B58"/>
    <w:rPr>
      <w:spacing w:val="20"/>
      <w:sz w:val="22"/>
    </w:rPr>
  </w:style>
  <w:style w:type="character" w:customStyle="1" w:styleId="10ArialUnicodeMS">
    <w:name w:val="Основной текст (10) + Arial Unicode MS"/>
    <w:aliases w:val="10,5 pt6,Малые прописные,Интервал 1 pt5"/>
    <w:uiPriority w:val="99"/>
    <w:rsid w:val="00D26B58"/>
    <w:rPr>
      <w:rFonts w:ascii="Arial Unicode MS" w:eastAsia="Arial Unicode MS"/>
      <w:smallCaps/>
      <w:spacing w:val="20"/>
      <w:sz w:val="21"/>
      <w:u w:val="none"/>
    </w:rPr>
  </w:style>
  <w:style w:type="character" w:customStyle="1" w:styleId="1013">
    <w:name w:val="Основной текст (10) + Полужирный1"/>
    <w:uiPriority w:val="99"/>
    <w:rsid w:val="00D26B58"/>
    <w:rPr>
      <w:rFonts w:ascii="Times New Roman" w:hAnsi="Times New Roman"/>
      <w:b/>
      <w:sz w:val="28"/>
      <w:u w:val="none"/>
    </w:rPr>
  </w:style>
  <w:style w:type="character" w:customStyle="1" w:styleId="121pt">
    <w:name w:val="Основной текст (12) + Интервал 1 pt"/>
    <w:uiPriority w:val="99"/>
    <w:rsid w:val="00D26B58"/>
    <w:rPr>
      <w:spacing w:val="20"/>
      <w:sz w:val="21"/>
    </w:rPr>
  </w:style>
  <w:style w:type="character" w:customStyle="1" w:styleId="1220">
    <w:name w:val="Основной текст (12) + Малые прописные2"/>
    <w:aliases w:val="Интервал 1 pt4"/>
    <w:uiPriority w:val="99"/>
    <w:rsid w:val="00D26B58"/>
    <w:rPr>
      <w:smallCaps/>
      <w:spacing w:val="20"/>
      <w:sz w:val="21"/>
    </w:rPr>
  </w:style>
  <w:style w:type="character" w:customStyle="1" w:styleId="12TimesNewRoman1">
    <w:name w:val="Основной текст (12) + Times New Roman1"/>
    <w:aliases w:val="14 pt8,Полужирный18"/>
    <w:uiPriority w:val="99"/>
    <w:rsid w:val="00D26B58"/>
    <w:rPr>
      <w:rFonts w:ascii="Times New Roman" w:hAnsi="Times New Roman"/>
      <w:b/>
      <w:sz w:val="28"/>
    </w:rPr>
  </w:style>
  <w:style w:type="character" w:customStyle="1" w:styleId="190">
    <w:name w:val="Основной текст (19)_"/>
    <w:link w:val="191"/>
    <w:uiPriority w:val="99"/>
    <w:locked/>
    <w:rsid w:val="00D26B58"/>
    <w:rPr>
      <w:rFonts w:ascii="Microsoft Sans Serif" w:hAnsi="Microsoft Sans Serif"/>
      <w:sz w:val="21"/>
      <w:shd w:val="clear" w:color="auto" w:fill="FFFFFF"/>
    </w:rPr>
  </w:style>
  <w:style w:type="paragraph" w:customStyle="1" w:styleId="191">
    <w:name w:val="Основной текст (19)1"/>
    <w:basedOn w:val="a"/>
    <w:link w:val="190"/>
    <w:uiPriority w:val="99"/>
    <w:rsid w:val="00D26B58"/>
    <w:pPr>
      <w:widowControl w:val="0"/>
      <w:shd w:val="clear" w:color="auto" w:fill="FFFFFF"/>
      <w:spacing w:after="0" w:line="336" w:lineRule="exact"/>
      <w:jc w:val="center"/>
    </w:pPr>
    <w:rPr>
      <w:rFonts w:ascii="Microsoft Sans Serif" w:hAnsi="Microsoft Sans Serif"/>
      <w:sz w:val="21"/>
      <w:szCs w:val="20"/>
      <w:lang w:eastAsia="ru-RU"/>
    </w:rPr>
  </w:style>
  <w:style w:type="character" w:customStyle="1" w:styleId="192">
    <w:name w:val="Основной текст (19)"/>
    <w:uiPriority w:val="99"/>
    <w:rsid w:val="00D26B58"/>
    <w:rPr>
      <w:rFonts w:ascii="Microsoft Sans Serif" w:hAnsi="Microsoft Sans Serif"/>
      <w:sz w:val="21"/>
      <w:shd w:val="clear" w:color="auto" w:fill="FFFFFF"/>
    </w:rPr>
  </w:style>
  <w:style w:type="character" w:customStyle="1" w:styleId="170">
    <w:name w:val="Основной текст (17)_"/>
    <w:link w:val="171"/>
    <w:uiPriority w:val="99"/>
    <w:locked/>
    <w:rsid w:val="00D26B58"/>
    <w:rPr>
      <w:sz w:val="28"/>
      <w:shd w:val="clear" w:color="auto" w:fill="FFFFFF"/>
    </w:rPr>
  </w:style>
  <w:style w:type="paragraph" w:customStyle="1" w:styleId="171">
    <w:name w:val="Основной текст (17)"/>
    <w:basedOn w:val="a"/>
    <w:link w:val="170"/>
    <w:uiPriority w:val="99"/>
    <w:rsid w:val="00D26B58"/>
    <w:pPr>
      <w:widowControl w:val="0"/>
      <w:shd w:val="clear" w:color="auto" w:fill="FFFFFF"/>
      <w:spacing w:after="0" w:line="240" w:lineRule="atLeast"/>
    </w:pPr>
    <w:rPr>
      <w:sz w:val="28"/>
      <w:szCs w:val="20"/>
      <w:lang w:eastAsia="ru-RU"/>
    </w:rPr>
  </w:style>
  <w:style w:type="character" w:customStyle="1" w:styleId="172">
    <w:name w:val="Основной текст (17) + Малые прописные"/>
    <w:uiPriority w:val="99"/>
    <w:rsid w:val="00D26B58"/>
    <w:rPr>
      <w:smallCaps/>
      <w:sz w:val="28"/>
    </w:rPr>
  </w:style>
  <w:style w:type="character" w:customStyle="1" w:styleId="105">
    <w:name w:val="Основной текст (10) + Курсив5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2f0">
    <w:name w:val="Основной текст (2)"/>
    <w:uiPriority w:val="99"/>
    <w:rsid w:val="00D26B58"/>
    <w:rPr>
      <w:sz w:val="32"/>
      <w:shd w:val="clear" w:color="auto" w:fill="FFFFFF"/>
    </w:rPr>
  </w:style>
  <w:style w:type="character" w:customStyle="1" w:styleId="114">
    <w:name w:val="Основной текст (11) + Малые прописные"/>
    <w:uiPriority w:val="99"/>
    <w:rsid w:val="00D26B58"/>
    <w:rPr>
      <w:rFonts w:ascii="Times New Roman" w:hAnsi="Times New Roman"/>
      <w:smallCaps/>
      <w:sz w:val="26"/>
      <w:u w:val="none"/>
    </w:rPr>
  </w:style>
  <w:style w:type="character" w:customStyle="1" w:styleId="182">
    <w:name w:val="Основной текст (18) + Не курсив"/>
    <w:aliases w:val="Малые прописные15"/>
    <w:uiPriority w:val="99"/>
    <w:rsid w:val="00D26B58"/>
    <w:rPr>
      <w:rFonts w:ascii="Times New Roman" w:hAnsi="Times New Roman"/>
      <w:smallCaps/>
      <w:sz w:val="26"/>
      <w:u w:val="none"/>
    </w:rPr>
  </w:style>
  <w:style w:type="character" w:customStyle="1" w:styleId="11ArialUnicodeMS">
    <w:name w:val="Основной текст (11) + Arial Unicode MS"/>
    <w:aliases w:val="14 pt7,Не полужирный5,Интервал 0 pt8"/>
    <w:uiPriority w:val="99"/>
    <w:rsid w:val="00D26B58"/>
    <w:rPr>
      <w:rFonts w:ascii="Arial Unicode MS" w:eastAsia="Arial Unicode MS"/>
      <w:spacing w:val="-10"/>
      <w:sz w:val="28"/>
      <w:u w:val="none"/>
    </w:rPr>
  </w:style>
  <w:style w:type="character" w:customStyle="1" w:styleId="108">
    <w:name w:val="Основной текст (10)8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74">
    <w:name w:val="Колонтитул7"/>
    <w:uiPriority w:val="99"/>
    <w:rsid w:val="00D26B58"/>
    <w:rPr>
      <w:shd w:val="clear" w:color="auto" w:fill="FFFFFF"/>
    </w:rPr>
  </w:style>
  <w:style w:type="character" w:customStyle="1" w:styleId="162">
    <w:name w:val="Основной текст (16) + Малые прописные"/>
    <w:uiPriority w:val="99"/>
    <w:rsid w:val="00D26B58"/>
    <w:rPr>
      <w:rFonts w:ascii="Times New Roman" w:hAnsi="Times New Roman"/>
      <w:smallCaps/>
      <w:sz w:val="28"/>
      <w:u w:val="none"/>
    </w:rPr>
  </w:style>
  <w:style w:type="character" w:customStyle="1" w:styleId="221pt">
    <w:name w:val="Заголовок №2 (2) + Интервал 1 pt"/>
    <w:uiPriority w:val="99"/>
    <w:rsid w:val="00D26B58"/>
    <w:rPr>
      <w:b/>
      <w:spacing w:val="20"/>
      <w:sz w:val="32"/>
    </w:rPr>
  </w:style>
  <w:style w:type="character" w:customStyle="1" w:styleId="18ArialUnicodeMS">
    <w:name w:val="Основной текст (18) + Arial Unicode MS"/>
    <w:aliases w:val="14 pt6,Не полужирный4,Не курсив"/>
    <w:uiPriority w:val="99"/>
    <w:rsid w:val="00D26B58"/>
    <w:rPr>
      <w:rFonts w:ascii="Arial Unicode MS" w:eastAsia="Arial Unicode MS"/>
      <w:spacing w:val="0"/>
      <w:sz w:val="28"/>
      <w:u w:val="none"/>
    </w:rPr>
  </w:style>
  <w:style w:type="character" w:customStyle="1" w:styleId="1816pt">
    <w:name w:val="Основной текст (18) + 16 pt"/>
    <w:aliases w:val="Не полужирный3,Не курсив8,Малые прописные14"/>
    <w:uiPriority w:val="99"/>
    <w:rsid w:val="00D26B58"/>
    <w:rPr>
      <w:rFonts w:ascii="Times New Roman" w:hAnsi="Times New Roman"/>
      <w:smallCaps/>
      <w:sz w:val="32"/>
      <w:u w:val="none"/>
    </w:rPr>
  </w:style>
  <w:style w:type="character" w:customStyle="1" w:styleId="10SegoeUI">
    <w:name w:val="Основной текст (10) + Segoe UI"/>
    <w:aliases w:val="9 pt,Полужирный17"/>
    <w:uiPriority w:val="99"/>
    <w:rsid w:val="00D26B58"/>
    <w:rPr>
      <w:rFonts w:ascii="Segoe UI" w:hAnsi="Segoe UI"/>
      <w:b/>
      <w:sz w:val="18"/>
      <w:u w:val="single"/>
      <w:lang w:val="en-US" w:eastAsia="en-US"/>
    </w:rPr>
  </w:style>
  <w:style w:type="character" w:customStyle="1" w:styleId="10SegoeUI2">
    <w:name w:val="Основной текст (10) + Segoe UI2"/>
    <w:aliases w:val="9 pt1,Полужирный16"/>
    <w:uiPriority w:val="99"/>
    <w:rsid w:val="00D26B58"/>
    <w:rPr>
      <w:rFonts w:ascii="Segoe UI" w:hAnsi="Segoe UI"/>
      <w:b/>
      <w:sz w:val="18"/>
      <w:u w:val="none"/>
      <w:lang w:val="en-US" w:eastAsia="en-US"/>
    </w:rPr>
  </w:style>
  <w:style w:type="character" w:customStyle="1" w:styleId="200">
    <w:name w:val="Основной текст (20)_"/>
    <w:link w:val="201"/>
    <w:uiPriority w:val="99"/>
    <w:locked/>
    <w:rsid w:val="00D26B58"/>
    <w:rPr>
      <w:rFonts w:ascii="Segoe UI" w:hAnsi="Segoe UI"/>
      <w:b/>
      <w:sz w:val="18"/>
      <w:shd w:val="clear" w:color="auto" w:fill="FFFFFF"/>
      <w:lang w:val="en-US"/>
    </w:rPr>
  </w:style>
  <w:style w:type="paragraph" w:customStyle="1" w:styleId="201">
    <w:name w:val="Основной текст (20)1"/>
    <w:basedOn w:val="a"/>
    <w:link w:val="200"/>
    <w:uiPriority w:val="99"/>
    <w:rsid w:val="00D26B58"/>
    <w:pPr>
      <w:widowControl w:val="0"/>
      <w:shd w:val="clear" w:color="auto" w:fill="FFFFFF"/>
      <w:spacing w:after="180" w:line="240" w:lineRule="atLeast"/>
      <w:jc w:val="right"/>
    </w:pPr>
    <w:rPr>
      <w:rFonts w:ascii="Segoe UI" w:hAnsi="Segoe UI"/>
      <w:b/>
      <w:sz w:val="18"/>
      <w:szCs w:val="20"/>
      <w:lang w:val="en-US" w:eastAsia="ru-RU"/>
    </w:rPr>
  </w:style>
  <w:style w:type="character" w:customStyle="1" w:styleId="202">
    <w:name w:val="Основной текст (20)"/>
    <w:uiPriority w:val="99"/>
    <w:rsid w:val="00D26B58"/>
    <w:rPr>
      <w:rFonts w:ascii="Segoe UI" w:hAnsi="Segoe UI"/>
      <w:b/>
      <w:sz w:val="18"/>
      <w:u w:val="single"/>
      <w:lang w:val="en-US" w:eastAsia="en-US"/>
    </w:rPr>
  </w:style>
  <w:style w:type="character" w:customStyle="1" w:styleId="10SegoeUI1">
    <w:name w:val="Основной текст (10) + Segoe UI1"/>
    <w:aliases w:val="12 pt1,Полужирный15"/>
    <w:uiPriority w:val="99"/>
    <w:rsid w:val="00D26B58"/>
    <w:rPr>
      <w:rFonts w:ascii="Segoe UI" w:hAnsi="Segoe UI"/>
      <w:b/>
      <w:sz w:val="24"/>
      <w:u w:val="none"/>
    </w:rPr>
  </w:style>
  <w:style w:type="character" w:customStyle="1" w:styleId="10ArialUnicodeMS6">
    <w:name w:val="Основной текст (10) + Arial Unicode MS6"/>
    <w:aliases w:val="11,5 pt5"/>
    <w:uiPriority w:val="99"/>
    <w:rsid w:val="00D26B58"/>
    <w:rPr>
      <w:rFonts w:ascii="Arial Unicode MS" w:eastAsia="Arial Unicode MS"/>
      <w:sz w:val="23"/>
      <w:u w:val="none"/>
    </w:rPr>
  </w:style>
  <w:style w:type="character" w:customStyle="1" w:styleId="133">
    <w:name w:val="Основной текст (13)3"/>
    <w:uiPriority w:val="99"/>
    <w:rsid w:val="00D26B58"/>
    <w:rPr>
      <w:b/>
      <w:sz w:val="21"/>
      <w:shd w:val="clear" w:color="auto" w:fill="FFFFFF"/>
    </w:rPr>
  </w:style>
  <w:style w:type="character" w:customStyle="1" w:styleId="221">
    <w:name w:val="Основной текст (22)_"/>
    <w:link w:val="2210"/>
    <w:uiPriority w:val="99"/>
    <w:locked/>
    <w:rsid w:val="00D26B58"/>
    <w:rPr>
      <w:shd w:val="clear" w:color="auto" w:fill="FFFFFF"/>
    </w:rPr>
  </w:style>
  <w:style w:type="paragraph" w:customStyle="1" w:styleId="2210">
    <w:name w:val="Основной текст (22)1"/>
    <w:basedOn w:val="a"/>
    <w:link w:val="221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0"/>
      <w:szCs w:val="20"/>
      <w:lang w:eastAsia="ru-RU"/>
    </w:rPr>
  </w:style>
  <w:style w:type="character" w:customStyle="1" w:styleId="222">
    <w:name w:val="Основной текст (22)"/>
    <w:uiPriority w:val="99"/>
    <w:rsid w:val="00D26B58"/>
    <w:rPr>
      <w:shd w:val="clear" w:color="auto" w:fill="FFFFFF"/>
    </w:rPr>
  </w:style>
  <w:style w:type="character" w:customStyle="1" w:styleId="1030">
    <w:name w:val="Основной текст (10) + Курсив3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107">
    <w:name w:val="Основной текст (10) + Малые прописные"/>
    <w:uiPriority w:val="99"/>
    <w:rsid w:val="00D26B58"/>
    <w:rPr>
      <w:rFonts w:ascii="Times New Roman" w:hAnsi="Times New Roman"/>
      <w:smallCaps/>
      <w:sz w:val="28"/>
      <w:u w:val="none"/>
    </w:rPr>
  </w:style>
  <w:style w:type="character" w:customStyle="1" w:styleId="21ArialUnicodeMS">
    <w:name w:val="Основной текст (21) + Arial Unicode MS"/>
    <w:aliases w:val="14 pt5"/>
    <w:uiPriority w:val="99"/>
    <w:rsid w:val="00D26B58"/>
    <w:rPr>
      <w:rFonts w:ascii="Arial Unicode MS" w:eastAsia="Arial Unicode MS" w:hAnsi="Sylfaen"/>
      <w:spacing w:val="0"/>
      <w:sz w:val="28"/>
    </w:rPr>
  </w:style>
  <w:style w:type="character" w:customStyle="1" w:styleId="10pt">
    <w:name w:val="Колонтитул + 10 pt"/>
    <w:uiPriority w:val="99"/>
    <w:rsid w:val="00D26B58"/>
    <w:rPr>
      <w:sz w:val="20"/>
    </w:rPr>
  </w:style>
  <w:style w:type="character" w:customStyle="1" w:styleId="0pt">
    <w:name w:val="Колонтитул + Интервал 0 pt"/>
    <w:uiPriority w:val="99"/>
    <w:rsid w:val="00D26B58"/>
    <w:rPr>
      <w:spacing w:val="10"/>
      <w:sz w:val="22"/>
    </w:rPr>
  </w:style>
  <w:style w:type="character" w:customStyle="1" w:styleId="68">
    <w:name w:val="Колонтитул6"/>
    <w:uiPriority w:val="99"/>
    <w:rsid w:val="00D26B58"/>
    <w:rPr>
      <w:shd w:val="clear" w:color="auto" w:fill="FFFFFF"/>
    </w:rPr>
  </w:style>
  <w:style w:type="character" w:customStyle="1" w:styleId="1013pt">
    <w:name w:val="Основной текст (10) + 13 pt"/>
    <w:aliases w:val="Полужирный14,Малые прописные13"/>
    <w:uiPriority w:val="99"/>
    <w:rsid w:val="00D26B58"/>
    <w:rPr>
      <w:rFonts w:ascii="Times New Roman" w:hAnsi="Times New Roman"/>
      <w:b/>
      <w:smallCaps/>
      <w:sz w:val="26"/>
      <w:u w:val="none"/>
    </w:rPr>
  </w:style>
  <w:style w:type="character" w:customStyle="1" w:styleId="1012pt">
    <w:name w:val="Основной текст (10) + 12 pt"/>
    <w:aliases w:val="Полужирный13"/>
    <w:uiPriority w:val="99"/>
    <w:rsid w:val="00D26B58"/>
    <w:rPr>
      <w:rFonts w:ascii="Times New Roman" w:hAnsi="Times New Roman"/>
      <w:b/>
      <w:sz w:val="24"/>
      <w:u w:val="none"/>
    </w:rPr>
  </w:style>
  <w:style w:type="character" w:customStyle="1" w:styleId="1012pt5">
    <w:name w:val="Основной текст (10) + 12 pt5"/>
    <w:aliases w:val="Полужирный12"/>
    <w:uiPriority w:val="99"/>
    <w:rsid w:val="00D26B58"/>
    <w:rPr>
      <w:rFonts w:ascii="Times New Roman" w:hAnsi="Times New Roman"/>
      <w:b/>
      <w:sz w:val="24"/>
      <w:u w:val="none"/>
    </w:rPr>
  </w:style>
  <w:style w:type="character" w:customStyle="1" w:styleId="21MicrosoftSansSerif">
    <w:name w:val="Основной текст (21) + Microsoft Sans Serif"/>
    <w:aliases w:val="10 pt1"/>
    <w:uiPriority w:val="99"/>
    <w:rsid w:val="00D26B58"/>
    <w:rPr>
      <w:rFonts w:ascii="Microsoft Sans Serif" w:hAnsi="Microsoft Sans Serif"/>
      <w:spacing w:val="0"/>
      <w:sz w:val="20"/>
    </w:rPr>
  </w:style>
  <w:style w:type="character" w:customStyle="1" w:styleId="102pt">
    <w:name w:val="Основной текст (10) + Интервал 2 pt"/>
    <w:uiPriority w:val="99"/>
    <w:rsid w:val="00D26B58"/>
    <w:rPr>
      <w:rFonts w:ascii="Times New Roman" w:hAnsi="Times New Roman"/>
      <w:spacing w:val="40"/>
      <w:sz w:val="28"/>
      <w:u w:val="none"/>
    </w:rPr>
  </w:style>
  <w:style w:type="character" w:customStyle="1" w:styleId="913pt">
    <w:name w:val="Основной текст (9) + 13 pt"/>
    <w:aliases w:val="Полужирный11,Не курсив7,Малые прописные12"/>
    <w:uiPriority w:val="99"/>
    <w:rsid w:val="00D26B58"/>
    <w:rPr>
      <w:rFonts w:ascii="Times New Roman" w:hAnsi="Times New Roman"/>
      <w:b/>
      <w:smallCaps/>
      <w:sz w:val="26"/>
      <w:u w:val="none"/>
    </w:rPr>
  </w:style>
  <w:style w:type="character" w:customStyle="1" w:styleId="18Sylfaen">
    <w:name w:val="Основной текст (18) + Sylfaen"/>
    <w:aliases w:val="Не полужирный2,Не курсив6,Малые прописные11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18ArialUnicodeMS1">
    <w:name w:val="Основной текст (18) + Arial Unicode MS1"/>
    <w:aliases w:val="21 pt,Не полужирный1,Не курсив5"/>
    <w:uiPriority w:val="99"/>
    <w:rsid w:val="00D26B58"/>
    <w:rPr>
      <w:rFonts w:ascii="Arial Unicode MS" w:eastAsia="Arial Unicode MS"/>
      <w:sz w:val="42"/>
      <w:u w:val="none"/>
    </w:rPr>
  </w:style>
  <w:style w:type="character" w:customStyle="1" w:styleId="21ArialUnicodeMS2">
    <w:name w:val="Основной текст (21) + Arial Unicode MS2"/>
    <w:aliases w:val="14 pt4,Интервал 0 pt7"/>
    <w:uiPriority w:val="99"/>
    <w:rsid w:val="00D26B58"/>
    <w:rPr>
      <w:rFonts w:ascii="Arial Unicode MS" w:eastAsia="Arial Unicode MS" w:hAnsi="Sylfaen"/>
      <w:spacing w:val="-10"/>
      <w:sz w:val="28"/>
    </w:rPr>
  </w:style>
  <w:style w:type="character" w:customStyle="1" w:styleId="1320">
    <w:name w:val="Основной текст (13)2"/>
    <w:uiPriority w:val="99"/>
    <w:rsid w:val="00D26B58"/>
    <w:rPr>
      <w:b/>
      <w:sz w:val="21"/>
      <w:shd w:val="clear" w:color="auto" w:fill="FFFFFF"/>
    </w:rPr>
  </w:style>
  <w:style w:type="character" w:customStyle="1" w:styleId="3f1">
    <w:name w:val="Основной текст (3)_"/>
    <w:link w:val="313"/>
    <w:uiPriority w:val="99"/>
    <w:locked/>
    <w:rsid w:val="00D26B58"/>
    <w:rPr>
      <w:shd w:val="clear" w:color="auto" w:fill="FFFFFF"/>
    </w:rPr>
  </w:style>
  <w:style w:type="paragraph" w:customStyle="1" w:styleId="313">
    <w:name w:val="Основной текст (3)1"/>
    <w:basedOn w:val="a"/>
    <w:link w:val="3f1"/>
    <w:uiPriority w:val="99"/>
    <w:rsid w:val="00D26B58"/>
    <w:pPr>
      <w:widowControl w:val="0"/>
      <w:shd w:val="clear" w:color="auto" w:fill="FFFFFF"/>
      <w:spacing w:before="1620" w:after="660" w:line="278" w:lineRule="exact"/>
      <w:jc w:val="center"/>
    </w:pPr>
    <w:rPr>
      <w:sz w:val="20"/>
      <w:szCs w:val="20"/>
      <w:lang w:eastAsia="ru-RU"/>
    </w:rPr>
  </w:style>
  <w:style w:type="character" w:customStyle="1" w:styleId="3f2">
    <w:name w:val="Основной текст (3)"/>
    <w:uiPriority w:val="99"/>
    <w:rsid w:val="00D26B58"/>
    <w:rPr>
      <w:shd w:val="clear" w:color="auto" w:fill="FFFFFF"/>
    </w:rPr>
  </w:style>
  <w:style w:type="character" w:customStyle="1" w:styleId="10CenturyGothic">
    <w:name w:val="Основной текст (10) + Century Gothic"/>
    <w:aliases w:val="11 pt3,Полужирный10"/>
    <w:uiPriority w:val="99"/>
    <w:rsid w:val="00D26B58"/>
    <w:rPr>
      <w:rFonts w:ascii="Century Gothic" w:hAnsi="Century Gothic"/>
      <w:b/>
      <w:sz w:val="22"/>
      <w:u w:val="none"/>
    </w:rPr>
  </w:style>
  <w:style w:type="character" w:customStyle="1" w:styleId="10ArialUnicodeMS5">
    <w:name w:val="Основной текст (10) + Arial Unicode MS5"/>
    <w:aliases w:val="11 pt2"/>
    <w:uiPriority w:val="99"/>
    <w:rsid w:val="00D26B58"/>
    <w:rPr>
      <w:rFonts w:ascii="Arial Unicode MS" w:eastAsia="Arial Unicode MS"/>
      <w:sz w:val="22"/>
      <w:u w:val="none"/>
    </w:rPr>
  </w:style>
  <w:style w:type="character" w:customStyle="1" w:styleId="230">
    <w:name w:val="Основной текст (23)_"/>
    <w:link w:val="231"/>
    <w:uiPriority w:val="99"/>
    <w:locked/>
    <w:rsid w:val="00D26B58"/>
    <w:rPr>
      <w:sz w:val="32"/>
      <w:shd w:val="clear" w:color="auto" w:fill="FFFFFF"/>
    </w:rPr>
  </w:style>
  <w:style w:type="paragraph" w:customStyle="1" w:styleId="231">
    <w:name w:val="Основной текст (23)1"/>
    <w:basedOn w:val="a"/>
    <w:link w:val="230"/>
    <w:uiPriority w:val="99"/>
    <w:rsid w:val="00D26B58"/>
    <w:pPr>
      <w:widowControl w:val="0"/>
      <w:shd w:val="clear" w:color="auto" w:fill="FFFFFF"/>
      <w:spacing w:before="180" w:after="180" w:line="240" w:lineRule="atLeast"/>
    </w:pPr>
    <w:rPr>
      <w:sz w:val="32"/>
      <w:szCs w:val="20"/>
      <w:lang w:eastAsia="ru-RU"/>
    </w:rPr>
  </w:style>
  <w:style w:type="character" w:customStyle="1" w:styleId="163">
    <w:name w:val="Основной текст (16) + Не полужирный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610">
    <w:name w:val="Основной текст (16) + Не полужирный1"/>
    <w:uiPriority w:val="99"/>
    <w:rsid w:val="00D26B58"/>
    <w:rPr>
      <w:rFonts w:ascii="Times New Roman" w:hAnsi="Times New Roman"/>
      <w:noProof/>
      <w:sz w:val="28"/>
      <w:u w:val="none"/>
    </w:rPr>
  </w:style>
  <w:style w:type="character" w:customStyle="1" w:styleId="57">
    <w:name w:val="Колонтитул5"/>
    <w:uiPriority w:val="99"/>
    <w:rsid w:val="00D26B58"/>
    <w:rPr>
      <w:shd w:val="clear" w:color="auto" w:fill="FFFFFF"/>
    </w:rPr>
  </w:style>
  <w:style w:type="character" w:customStyle="1" w:styleId="24Exact">
    <w:name w:val="Основной текст (24) Exact"/>
    <w:link w:val="240"/>
    <w:uiPriority w:val="99"/>
    <w:locked/>
    <w:rsid w:val="00D26B58"/>
    <w:rPr>
      <w:sz w:val="12"/>
      <w:shd w:val="clear" w:color="auto" w:fill="FFFFFF"/>
    </w:rPr>
  </w:style>
  <w:style w:type="paragraph" w:customStyle="1" w:styleId="240">
    <w:name w:val="Основной текст (24)"/>
    <w:basedOn w:val="a"/>
    <w:link w:val="24Exact"/>
    <w:uiPriority w:val="99"/>
    <w:rsid w:val="00D26B58"/>
    <w:pPr>
      <w:widowControl w:val="0"/>
      <w:shd w:val="clear" w:color="auto" w:fill="FFFFFF"/>
      <w:spacing w:after="0" w:line="240" w:lineRule="atLeast"/>
    </w:pPr>
    <w:rPr>
      <w:sz w:val="12"/>
      <w:szCs w:val="20"/>
      <w:lang w:eastAsia="ru-RU"/>
    </w:rPr>
  </w:style>
  <w:style w:type="character" w:customStyle="1" w:styleId="24Exact3">
    <w:name w:val="Основной текст (24) Exact3"/>
    <w:uiPriority w:val="99"/>
    <w:rsid w:val="00D26B58"/>
    <w:rPr>
      <w:sz w:val="12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D26B58"/>
    <w:rPr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0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1"/>
      <w:szCs w:val="20"/>
      <w:lang w:eastAsia="ru-RU"/>
    </w:rPr>
  </w:style>
  <w:style w:type="character" w:customStyle="1" w:styleId="252">
    <w:name w:val="Основной текст (25)"/>
    <w:uiPriority w:val="99"/>
    <w:rsid w:val="00D26B58"/>
    <w:rPr>
      <w:sz w:val="21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D26B58"/>
    <w:rPr>
      <w:sz w:val="21"/>
      <w:shd w:val="clear" w:color="auto" w:fill="FFFFFF"/>
    </w:rPr>
  </w:style>
  <w:style w:type="paragraph" w:customStyle="1" w:styleId="271">
    <w:name w:val="Основной текст (27)1"/>
    <w:basedOn w:val="a"/>
    <w:link w:val="270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1"/>
      <w:szCs w:val="20"/>
      <w:lang w:eastAsia="ru-RU"/>
    </w:rPr>
  </w:style>
  <w:style w:type="character" w:customStyle="1" w:styleId="272">
    <w:name w:val="Основной текст (27)"/>
    <w:uiPriority w:val="99"/>
    <w:rsid w:val="00D26B58"/>
    <w:rPr>
      <w:sz w:val="21"/>
      <w:shd w:val="clear" w:color="auto" w:fill="FFFFFF"/>
    </w:rPr>
  </w:style>
  <w:style w:type="character" w:customStyle="1" w:styleId="10pt2">
    <w:name w:val="Колонтитул + 10 pt2"/>
    <w:uiPriority w:val="99"/>
    <w:rsid w:val="00D26B58"/>
    <w:rPr>
      <w:sz w:val="20"/>
    </w:rPr>
  </w:style>
  <w:style w:type="character" w:customStyle="1" w:styleId="24Exact2">
    <w:name w:val="Основной текст (24) Exact2"/>
    <w:uiPriority w:val="99"/>
    <w:rsid w:val="00D26B58"/>
    <w:rPr>
      <w:spacing w:val="0"/>
      <w:sz w:val="12"/>
    </w:rPr>
  </w:style>
  <w:style w:type="character" w:customStyle="1" w:styleId="24Exact1">
    <w:name w:val="Основной текст (24) Exact1"/>
    <w:uiPriority w:val="99"/>
    <w:rsid w:val="00D26B58"/>
    <w:rPr>
      <w:spacing w:val="0"/>
      <w:sz w:val="12"/>
    </w:rPr>
  </w:style>
  <w:style w:type="character" w:customStyle="1" w:styleId="262">
    <w:name w:val="Основной текст (26)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20">
    <w:name w:val="Основной текст (10) + Курсив2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280">
    <w:name w:val="Основной текст (28)_"/>
    <w:link w:val="281"/>
    <w:uiPriority w:val="99"/>
    <w:locked/>
    <w:rsid w:val="00D26B58"/>
    <w:rPr>
      <w:i/>
      <w:shd w:val="clear" w:color="auto" w:fill="FFFFFF"/>
    </w:rPr>
  </w:style>
  <w:style w:type="paragraph" w:customStyle="1" w:styleId="281">
    <w:name w:val="Основной текст (28)1"/>
    <w:basedOn w:val="a"/>
    <w:link w:val="280"/>
    <w:uiPriority w:val="99"/>
    <w:rsid w:val="00D26B58"/>
    <w:pPr>
      <w:widowControl w:val="0"/>
      <w:shd w:val="clear" w:color="auto" w:fill="FFFFFF"/>
      <w:spacing w:after="0" w:line="240" w:lineRule="atLeast"/>
    </w:pPr>
    <w:rPr>
      <w:i/>
      <w:sz w:val="20"/>
      <w:szCs w:val="20"/>
      <w:lang w:eastAsia="ru-RU"/>
    </w:rPr>
  </w:style>
  <w:style w:type="character" w:customStyle="1" w:styleId="282">
    <w:name w:val="Основной текст (28)"/>
    <w:uiPriority w:val="99"/>
    <w:rsid w:val="00D26B58"/>
    <w:rPr>
      <w:i/>
      <w:shd w:val="clear" w:color="auto" w:fill="FFFFFF"/>
    </w:rPr>
  </w:style>
  <w:style w:type="character" w:customStyle="1" w:styleId="21TimesNewRoman">
    <w:name w:val="Основной текст (21) + Times New Roman"/>
    <w:aliases w:val="16 pt,Полужирный9"/>
    <w:uiPriority w:val="99"/>
    <w:rsid w:val="00D26B58"/>
    <w:rPr>
      <w:rFonts w:ascii="Times New Roman" w:hAnsi="Times New Roman"/>
      <w:b/>
      <w:sz w:val="32"/>
    </w:rPr>
  </w:style>
  <w:style w:type="character" w:customStyle="1" w:styleId="1012pt4">
    <w:name w:val="Основной текст (10) + 12 pt4"/>
    <w:uiPriority w:val="99"/>
    <w:rsid w:val="00D26B58"/>
    <w:rPr>
      <w:rFonts w:ascii="Times New Roman" w:hAnsi="Times New Roman"/>
      <w:sz w:val="24"/>
      <w:u w:val="none"/>
    </w:rPr>
  </w:style>
  <w:style w:type="character" w:customStyle="1" w:styleId="10ArialUnicodeMS4">
    <w:name w:val="Основной текст (10) + Arial Unicode MS4"/>
    <w:uiPriority w:val="99"/>
    <w:rsid w:val="00D26B58"/>
    <w:rPr>
      <w:rFonts w:ascii="Arial Unicode MS" w:eastAsia="Arial Unicode MS"/>
      <w:sz w:val="28"/>
      <w:u w:val="none"/>
    </w:rPr>
  </w:style>
  <w:style w:type="character" w:customStyle="1" w:styleId="13TimesNewRoman1">
    <w:name w:val="Основной текст (13) + Times New Roman1"/>
    <w:aliases w:val="11 pt1,Курсив4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290">
    <w:name w:val="Основной текст (29)_"/>
    <w:link w:val="291"/>
    <w:uiPriority w:val="99"/>
    <w:locked/>
    <w:rsid w:val="00D26B58"/>
    <w:rPr>
      <w:spacing w:val="20"/>
      <w:sz w:val="14"/>
      <w:shd w:val="clear" w:color="auto" w:fill="FFFFFF"/>
    </w:rPr>
  </w:style>
  <w:style w:type="paragraph" w:customStyle="1" w:styleId="291">
    <w:name w:val="Основной текст (29)1"/>
    <w:basedOn w:val="a"/>
    <w:link w:val="290"/>
    <w:uiPriority w:val="99"/>
    <w:rsid w:val="00D26B58"/>
    <w:pPr>
      <w:widowControl w:val="0"/>
      <w:shd w:val="clear" w:color="auto" w:fill="FFFFFF"/>
      <w:spacing w:after="0" w:line="240" w:lineRule="atLeast"/>
    </w:pPr>
    <w:rPr>
      <w:spacing w:val="20"/>
      <w:sz w:val="14"/>
      <w:szCs w:val="20"/>
      <w:lang w:eastAsia="ru-RU"/>
    </w:rPr>
  </w:style>
  <w:style w:type="character" w:customStyle="1" w:styleId="292">
    <w:name w:val="Основной текст (29)"/>
    <w:uiPriority w:val="99"/>
    <w:rsid w:val="00D26B58"/>
    <w:rPr>
      <w:spacing w:val="20"/>
      <w:sz w:val="14"/>
      <w:shd w:val="clear" w:color="auto" w:fill="FFFFFF"/>
    </w:rPr>
  </w:style>
  <w:style w:type="character" w:customStyle="1" w:styleId="12pt">
    <w:name w:val="Колонтитул + 12 pt"/>
    <w:aliases w:val="Малые прописные10,Интервал 1 pt3"/>
    <w:uiPriority w:val="99"/>
    <w:rsid w:val="00D26B58"/>
    <w:rPr>
      <w:smallCaps/>
      <w:spacing w:val="20"/>
      <w:sz w:val="24"/>
    </w:rPr>
  </w:style>
  <w:style w:type="character" w:customStyle="1" w:styleId="48">
    <w:name w:val="Колонтитул4"/>
    <w:uiPriority w:val="99"/>
    <w:rsid w:val="00D26B58"/>
    <w:rPr>
      <w:shd w:val="clear" w:color="auto" w:fill="FFFFFF"/>
    </w:rPr>
  </w:style>
  <w:style w:type="character" w:customStyle="1" w:styleId="9Sylfaen">
    <w:name w:val="Основной текст (9) + Sylfaen"/>
    <w:aliases w:val="13 pt,Не курсив4,Малые прописные9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21ArialUnicodeMS1">
    <w:name w:val="Основной текст (21) + Arial Unicode MS1"/>
    <w:aliases w:val="14 pt3,Интервал 0 pt6"/>
    <w:uiPriority w:val="99"/>
    <w:rsid w:val="00D26B58"/>
    <w:rPr>
      <w:rFonts w:ascii="Arial Unicode MS" w:eastAsia="Arial Unicode MS" w:hAnsi="Sylfaen"/>
      <w:spacing w:val="-10"/>
      <w:sz w:val="28"/>
    </w:rPr>
  </w:style>
  <w:style w:type="character" w:customStyle="1" w:styleId="232">
    <w:name w:val="Основной текст (23) + Малые прописные"/>
    <w:uiPriority w:val="99"/>
    <w:rsid w:val="00D26B58"/>
    <w:rPr>
      <w:smallCaps/>
      <w:sz w:val="32"/>
    </w:rPr>
  </w:style>
  <w:style w:type="character" w:customStyle="1" w:styleId="916pt">
    <w:name w:val="Основной текст (9) + 16 pt"/>
    <w:aliases w:val="Не курсив3,Малые прописные8"/>
    <w:uiPriority w:val="99"/>
    <w:rsid w:val="00D26B58"/>
    <w:rPr>
      <w:rFonts w:ascii="Times New Roman" w:hAnsi="Times New Roman"/>
      <w:smallCaps/>
      <w:sz w:val="32"/>
      <w:u w:val="none"/>
    </w:rPr>
  </w:style>
  <w:style w:type="character" w:customStyle="1" w:styleId="1070">
    <w:name w:val="Основной текст (10)7"/>
    <w:uiPriority w:val="99"/>
    <w:rsid w:val="00D26B58"/>
    <w:rPr>
      <w:rFonts w:ascii="Times New Roman" w:hAnsi="Times New Roman"/>
      <w:sz w:val="28"/>
      <w:u w:val="single"/>
      <w:lang w:val="en-US" w:eastAsia="en-US"/>
    </w:rPr>
  </w:style>
  <w:style w:type="character" w:customStyle="1" w:styleId="1060">
    <w:name w:val="Основной текст (10)6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2310">
    <w:name w:val="Основной текст (23) + Малые прописные1"/>
    <w:uiPriority w:val="99"/>
    <w:rsid w:val="00D26B58"/>
    <w:rPr>
      <w:smallCaps/>
      <w:sz w:val="32"/>
    </w:rPr>
  </w:style>
  <w:style w:type="character" w:customStyle="1" w:styleId="221pt2">
    <w:name w:val="Заголовок №2 (2) + Интервал 1 pt2"/>
    <w:uiPriority w:val="99"/>
    <w:rsid w:val="00D26B58"/>
    <w:rPr>
      <w:b/>
      <w:spacing w:val="20"/>
      <w:sz w:val="32"/>
    </w:rPr>
  </w:style>
  <w:style w:type="character" w:customStyle="1" w:styleId="221pt1">
    <w:name w:val="Заголовок №2 (2) + Интервал 1 pt1"/>
    <w:uiPriority w:val="99"/>
    <w:rsid w:val="00D26B58"/>
    <w:rPr>
      <w:b/>
      <w:spacing w:val="20"/>
      <w:sz w:val="32"/>
      <w:u w:val="single"/>
    </w:rPr>
  </w:style>
  <w:style w:type="character" w:customStyle="1" w:styleId="2314pt">
    <w:name w:val="Основной текст (23) + 14 pt"/>
    <w:aliases w:val="Курсив3"/>
    <w:uiPriority w:val="99"/>
    <w:rsid w:val="00D26B58"/>
    <w:rPr>
      <w:i/>
      <w:sz w:val="28"/>
    </w:rPr>
  </w:style>
  <w:style w:type="character" w:customStyle="1" w:styleId="23Sylfaen">
    <w:name w:val="Основной текст (23) + Sylfaen"/>
    <w:aliases w:val="13 pt4"/>
    <w:uiPriority w:val="99"/>
    <w:rsid w:val="00D26B58"/>
    <w:rPr>
      <w:rFonts w:ascii="Sylfaen" w:hAnsi="Sylfaen"/>
      <w:sz w:val="26"/>
    </w:rPr>
  </w:style>
  <w:style w:type="character" w:customStyle="1" w:styleId="916pt1">
    <w:name w:val="Основной текст (9) + 16 pt1"/>
    <w:aliases w:val="Не курсив2,Малые прописные7"/>
    <w:uiPriority w:val="99"/>
    <w:rsid w:val="00D26B58"/>
    <w:rPr>
      <w:rFonts w:ascii="Times New Roman" w:hAnsi="Times New Roman"/>
      <w:smallCaps/>
      <w:sz w:val="32"/>
      <w:u w:val="none"/>
    </w:rPr>
  </w:style>
  <w:style w:type="character" w:customStyle="1" w:styleId="23ArialUnicodeMS">
    <w:name w:val="Основной текст (23) + Arial Unicode MS"/>
    <w:aliases w:val="14 pt2"/>
    <w:uiPriority w:val="99"/>
    <w:rsid w:val="00D26B58"/>
    <w:rPr>
      <w:rFonts w:ascii="Arial Unicode MS" w:eastAsia="Arial Unicode MS"/>
      <w:spacing w:val="0"/>
      <w:sz w:val="28"/>
    </w:rPr>
  </w:style>
  <w:style w:type="character" w:customStyle="1" w:styleId="300">
    <w:name w:val="Основной текст (30)_"/>
    <w:link w:val="301"/>
    <w:uiPriority w:val="99"/>
    <w:locked/>
    <w:rsid w:val="00D26B58"/>
    <w:rPr>
      <w:b/>
      <w:shd w:val="clear" w:color="auto" w:fill="FFFFFF"/>
    </w:rPr>
  </w:style>
  <w:style w:type="paragraph" w:customStyle="1" w:styleId="301">
    <w:name w:val="Основной текст (30)1"/>
    <w:basedOn w:val="a"/>
    <w:link w:val="300"/>
    <w:uiPriority w:val="99"/>
    <w:rsid w:val="00D26B58"/>
    <w:pPr>
      <w:widowControl w:val="0"/>
      <w:shd w:val="clear" w:color="auto" w:fill="FFFFFF"/>
      <w:spacing w:after="0" w:line="331" w:lineRule="exact"/>
      <w:jc w:val="center"/>
    </w:pPr>
    <w:rPr>
      <w:b/>
      <w:sz w:val="20"/>
      <w:szCs w:val="20"/>
      <w:lang w:eastAsia="ru-RU"/>
    </w:rPr>
  </w:style>
  <w:style w:type="character" w:customStyle="1" w:styleId="302">
    <w:name w:val="Основной текст (30)"/>
    <w:uiPriority w:val="99"/>
    <w:rsid w:val="00D26B58"/>
    <w:rPr>
      <w:b/>
      <w:shd w:val="clear" w:color="auto" w:fill="FFFFFF"/>
    </w:rPr>
  </w:style>
  <w:style w:type="character" w:customStyle="1" w:styleId="314">
    <w:name w:val="Основной текст (31)_"/>
    <w:link w:val="3110"/>
    <w:uiPriority w:val="99"/>
    <w:locked/>
    <w:rsid w:val="00D26B58"/>
    <w:rPr>
      <w:b/>
      <w:w w:val="75"/>
      <w:sz w:val="52"/>
      <w:shd w:val="clear" w:color="auto" w:fill="FFFFFF"/>
    </w:rPr>
  </w:style>
  <w:style w:type="paragraph" w:customStyle="1" w:styleId="3110">
    <w:name w:val="Основной текст (31)1"/>
    <w:basedOn w:val="a"/>
    <w:link w:val="314"/>
    <w:uiPriority w:val="99"/>
    <w:rsid w:val="00D26B58"/>
    <w:pPr>
      <w:widowControl w:val="0"/>
      <w:shd w:val="clear" w:color="auto" w:fill="FFFFFF"/>
      <w:spacing w:before="120" w:after="120" w:line="240" w:lineRule="atLeast"/>
      <w:jc w:val="center"/>
    </w:pPr>
    <w:rPr>
      <w:b/>
      <w:w w:val="75"/>
      <w:sz w:val="52"/>
      <w:szCs w:val="20"/>
      <w:lang w:eastAsia="ru-RU"/>
    </w:rPr>
  </w:style>
  <w:style w:type="character" w:customStyle="1" w:styleId="315">
    <w:name w:val="Основной текст (31)"/>
    <w:uiPriority w:val="99"/>
    <w:rsid w:val="00D26B58"/>
    <w:rPr>
      <w:b/>
      <w:w w:val="75"/>
      <w:sz w:val="52"/>
      <w:shd w:val="clear" w:color="auto" w:fill="FFFFFF"/>
    </w:rPr>
  </w:style>
  <w:style w:type="character" w:customStyle="1" w:styleId="3120">
    <w:name w:val="Основной текст (31)2"/>
    <w:uiPriority w:val="99"/>
    <w:rsid w:val="00D26B58"/>
    <w:rPr>
      <w:b/>
      <w:w w:val="75"/>
      <w:sz w:val="52"/>
      <w:shd w:val="clear" w:color="auto" w:fill="FFFFFF"/>
    </w:rPr>
  </w:style>
  <w:style w:type="character" w:customStyle="1" w:styleId="323">
    <w:name w:val="Основной текст (32)_"/>
    <w:link w:val="3210"/>
    <w:uiPriority w:val="99"/>
    <w:locked/>
    <w:rsid w:val="00D26B58"/>
    <w:rPr>
      <w:w w:val="33"/>
      <w:sz w:val="70"/>
      <w:shd w:val="clear" w:color="auto" w:fill="FFFFFF"/>
    </w:rPr>
  </w:style>
  <w:style w:type="paragraph" w:customStyle="1" w:styleId="3210">
    <w:name w:val="Основной текст (32)1"/>
    <w:basedOn w:val="a"/>
    <w:link w:val="323"/>
    <w:uiPriority w:val="99"/>
    <w:rsid w:val="00D26B58"/>
    <w:pPr>
      <w:widowControl w:val="0"/>
      <w:shd w:val="clear" w:color="auto" w:fill="FFFFFF"/>
      <w:spacing w:before="120" w:after="120" w:line="240" w:lineRule="atLeast"/>
      <w:jc w:val="center"/>
    </w:pPr>
    <w:rPr>
      <w:w w:val="33"/>
      <w:sz w:val="70"/>
      <w:szCs w:val="20"/>
      <w:lang w:eastAsia="ru-RU"/>
    </w:rPr>
  </w:style>
  <w:style w:type="character" w:customStyle="1" w:styleId="324">
    <w:name w:val="Основной текст (32)"/>
    <w:uiPriority w:val="99"/>
    <w:rsid w:val="00D26B58"/>
    <w:rPr>
      <w:w w:val="33"/>
      <w:sz w:val="70"/>
      <w:shd w:val="clear" w:color="auto" w:fill="FFFFFF"/>
    </w:rPr>
  </w:style>
  <w:style w:type="character" w:customStyle="1" w:styleId="333">
    <w:name w:val="Основной текст (33)_"/>
    <w:link w:val="3310"/>
    <w:uiPriority w:val="99"/>
    <w:locked/>
    <w:rsid w:val="00D26B58"/>
    <w:rPr>
      <w:sz w:val="66"/>
      <w:shd w:val="clear" w:color="auto" w:fill="FFFFFF"/>
    </w:rPr>
  </w:style>
  <w:style w:type="paragraph" w:customStyle="1" w:styleId="3310">
    <w:name w:val="Основной текст (33)1"/>
    <w:basedOn w:val="a"/>
    <w:link w:val="333"/>
    <w:uiPriority w:val="99"/>
    <w:rsid w:val="00D26B58"/>
    <w:pPr>
      <w:widowControl w:val="0"/>
      <w:shd w:val="clear" w:color="auto" w:fill="FFFFFF"/>
      <w:spacing w:before="120" w:after="120" w:line="240" w:lineRule="atLeast"/>
      <w:jc w:val="center"/>
    </w:pPr>
    <w:rPr>
      <w:sz w:val="66"/>
      <w:szCs w:val="20"/>
      <w:lang w:eastAsia="ru-RU"/>
    </w:rPr>
  </w:style>
  <w:style w:type="character" w:customStyle="1" w:styleId="334">
    <w:name w:val="Основной текст (33)"/>
    <w:uiPriority w:val="99"/>
    <w:rsid w:val="00D26B58"/>
    <w:rPr>
      <w:sz w:val="66"/>
      <w:shd w:val="clear" w:color="auto" w:fill="FFFFFF"/>
    </w:rPr>
  </w:style>
  <w:style w:type="character" w:customStyle="1" w:styleId="1012pt3">
    <w:name w:val="Основной текст (10) + 12 pt3"/>
    <w:uiPriority w:val="99"/>
    <w:rsid w:val="00D26B58"/>
    <w:rPr>
      <w:rFonts w:ascii="Times New Roman" w:hAnsi="Times New Roman"/>
      <w:sz w:val="24"/>
      <w:u w:val="none"/>
    </w:rPr>
  </w:style>
  <w:style w:type="character" w:customStyle="1" w:styleId="21TimesNewRoman2">
    <w:name w:val="Основной текст (21) + Times New Roman2"/>
    <w:aliases w:val="14 pt1"/>
    <w:uiPriority w:val="99"/>
    <w:rsid w:val="00D26B58"/>
    <w:rPr>
      <w:rFonts w:ascii="Times New Roman" w:hAnsi="Times New Roman"/>
      <w:sz w:val="28"/>
    </w:rPr>
  </w:style>
  <w:style w:type="character" w:customStyle="1" w:styleId="SegoeUI">
    <w:name w:val="Колонтитул + Segoe UI"/>
    <w:aliases w:val="Полужирный8,Интервал 0 pt5"/>
    <w:uiPriority w:val="99"/>
    <w:rsid w:val="00D26B58"/>
    <w:rPr>
      <w:rFonts w:ascii="Segoe UI" w:hAnsi="Segoe UI"/>
      <w:b/>
      <w:spacing w:val="-10"/>
      <w:sz w:val="22"/>
    </w:rPr>
  </w:style>
  <w:style w:type="character" w:customStyle="1" w:styleId="SegoeUI1">
    <w:name w:val="Колонтитул + Segoe UI1"/>
    <w:aliases w:val="Полужирный7"/>
    <w:uiPriority w:val="99"/>
    <w:rsid w:val="00D26B58"/>
    <w:rPr>
      <w:rFonts w:ascii="Segoe UI" w:hAnsi="Segoe UI"/>
      <w:b/>
      <w:sz w:val="22"/>
    </w:rPr>
  </w:style>
  <w:style w:type="character" w:customStyle="1" w:styleId="1012pt2">
    <w:name w:val="Основной текст (10) + 12 pt2"/>
    <w:aliases w:val="Интервал 1 pt2"/>
    <w:uiPriority w:val="99"/>
    <w:rsid w:val="00D26B58"/>
    <w:rPr>
      <w:rFonts w:ascii="Times New Roman" w:hAnsi="Times New Roman"/>
      <w:spacing w:val="20"/>
      <w:sz w:val="24"/>
      <w:u w:val="none"/>
    </w:rPr>
  </w:style>
  <w:style w:type="character" w:customStyle="1" w:styleId="13Exact">
    <w:name w:val="Основной текст (13) Exact"/>
    <w:uiPriority w:val="99"/>
    <w:rsid w:val="00D26B58"/>
    <w:rPr>
      <w:b/>
      <w:sz w:val="21"/>
      <w:u w:val="none"/>
    </w:rPr>
  </w:style>
  <w:style w:type="character" w:customStyle="1" w:styleId="13Exact2">
    <w:name w:val="Основной текст (13) Exact2"/>
    <w:uiPriority w:val="99"/>
    <w:rsid w:val="00D26B58"/>
    <w:rPr>
      <w:b/>
      <w:sz w:val="21"/>
      <w:shd w:val="clear" w:color="auto" w:fill="FFFFFF"/>
    </w:rPr>
  </w:style>
  <w:style w:type="character" w:customStyle="1" w:styleId="34Exact">
    <w:name w:val="Основной текст (34) Exact"/>
    <w:link w:val="341"/>
    <w:uiPriority w:val="99"/>
    <w:locked/>
    <w:rsid w:val="00D26B58"/>
    <w:rPr>
      <w:rFonts w:ascii="Century Gothic" w:hAnsi="Century Gothic"/>
      <w:sz w:val="14"/>
      <w:shd w:val="clear" w:color="auto" w:fill="FFFFFF"/>
    </w:rPr>
  </w:style>
  <w:style w:type="paragraph" w:customStyle="1" w:styleId="341">
    <w:name w:val="Основной текст (34)"/>
    <w:basedOn w:val="a"/>
    <w:link w:val="34Exact"/>
    <w:uiPriority w:val="99"/>
    <w:rsid w:val="00D26B58"/>
    <w:pPr>
      <w:widowControl w:val="0"/>
      <w:shd w:val="clear" w:color="auto" w:fill="FFFFFF"/>
      <w:spacing w:after="0" w:line="240" w:lineRule="atLeast"/>
    </w:pPr>
    <w:rPr>
      <w:rFonts w:ascii="Century Gothic" w:hAnsi="Century Gothic"/>
      <w:sz w:val="14"/>
      <w:szCs w:val="20"/>
      <w:lang w:eastAsia="ru-RU"/>
    </w:rPr>
  </w:style>
  <w:style w:type="character" w:customStyle="1" w:styleId="34Exact1">
    <w:name w:val="Основной текст (34) Exact1"/>
    <w:uiPriority w:val="99"/>
    <w:rsid w:val="00D26B58"/>
    <w:rPr>
      <w:rFonts w:ascii="Century Gothic" w:hAnsi="Century Gothic"/>
      <w:sz w:val="14"/>
      <w:shd w:val="clear" w:color="auto" w:fill="FFFFFF"/>
    </w:rPr>
  </w:style>
  <w:style w:type="character" w:customStyle="1" w:styleId="1050">
    <w:name w:val="Основной текст (10)5"/>
    <w:uiPriority w:val="99"/>
    <w:rsid w:val="00D26B58"/>
    <w:rPr>
      <w:rFonts w:ascii="Times New Roman" w:hAnsi="Times New Roman"/>
      <w:sz w:val="28"/>
      <w:u w:val="single"/>
    </w:rPr>
  </w:style>
  <w:style w:type="character" w:customStyle="1" w:styleId="1041">
    <w:name w:val="Основной текст (10)4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211">
    <w:name w:val="Основной текст (12) + Малые прописные1"/>
    <w:uiPriority w:val="99"/>
    <w:rsid w:val="00D26B58"/>
    <w:rPr>
      <w:smallCaps/>
      <w:sz w:val="21"/>
    </w:rPr>
  </w:style>
  <w:style w:type="character" w:customStyle="1" w:styleId="afa">
    <w:name w:val="Подпись к таблице_"/>
    <w:link w:val="afb"/>
    <w:uiPriority w:val="99"/>
    <w:locked/>
    <w:rsid w:val="00D26B58"/>
    <w:rPr>
      <w:sz w:val="21"/>
      <w:shd w:val="clear" w:color="auto" w:fill="FFFFFF"/>
    </w:rPr>
  </w:style>
  <w:style w:type="paragraph" w:customStyle="1" w:styleId="afb">
    <w:name w:val="Подпись к таблице"/>
    <w:basedOn w:val="a"/>
    <w:link w:val="afa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1"/>
      <w:szCs w:val="20"/>
      <w:lang w:eastAsia="ru-RU"/>
    </w:rPr>
  </w:style>
  <w:style w:type="character" w:customStyle="1" w:styleId="afc">
    <w:name w:val="Подпись к таблице + Малые прописные"/>
    <w:uiPriority w:val="99"/>
    <w:rsid w:val="00D26B58"/>
    <w:rPr>
      <w:smallCaps/>
      <w:sz w:val="21"/>
    </w:rPr>
  </w:style>
  <w:style w:type="character" w:customStyle="1" w:styleId="10pt1">
    <w:name w:val="Колонтитул + 10 pt1"/>
    <w:uiPriority w:val="99"/>
    <w:rsid w:val="00D26B58"/>
    <w:rPr>
      <w:sz w:val="20"/>
    </w:rPr>
  </w:style>
  <w:style w:type="character" w:customStyle="1" w:styleId="21TimesNewRoman1">
    <w:name w:val="Основной текст (21) + Times New Roman1"/>
    <w:aliases w:val="Полужирный6"/>
    <w:uiPriority w:val="99"/>
    <w:rsid w:val="00D26B58"/>
    <w:rPr>
      <w:rFonts w:ascii="Times New Roman" w:hAnsi="Times New Roman"/>
      <w:b/>
      <w:sz w:val="26"/>
    </w:rPr>
  </w:style>
  <w:style w:type="character" w:customStyle="1" w:styleId="10Sylfaen">
    <w:name w:val="Основной текст (10) + Sylfaen"/>
    <w:aliases w:val="13 pt3,Малые прописные6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10Sylfaen1">
    <w:name w:val="Основной текст (10) + Sylfaen1"/>
    <w:aliases w:val="13 pt2"/>
    <w:uiPriority w:val="99"/>
    <w:rsid w:val="00D26B58"/>
    <w:rPr>
      <w:rFonts w:ascii="Sylfaen" w:hAnsi="Sylfaen"/>
      <w:sz w:val="26"/>
      <w:u w:val="none"/>
    </w:rPr>
  </w:style>
  <w:style w:type="character" w:customStyle="1" w:styleId="10a">
    <w:name w:val="Колонтитул + 10"/>
    <w:aliases w:val="5 pt4,Малые прописные5"/>
    <w:uiPriority w:val="99"/>
    <w:rsid w:val="00D26B58"/>
    <w:rPr>
      <w:smallCaps/>
      <w:sz w:val="21"/>
    </w:rPr>
  </w:style>
  <w:style w:type="character" w:customStyle="1" w:styleId="3f3">
    <w:name w:val="Колонтитул3"/>
    <w:uiPriority w:val="99"/>
    <w:rsid w:val="00D26B58"/>
    <w:rPr>
      <w:shd w:val="clear" w:color="auto" w:fill="FFFFFF"/>
    </w:rPr>
  </w:style>
  <w:style w:type="character" w:customStyle="1" w:styleId="32Exact">
    <w:name w:val="Заголовок №3 (2) Exact"/>
    <w:uiPriority w:val="99"/>
    <w:rsid w:val="00D26B58"/>
    <w:rPr>
      <w:rFonts w:ascii="Times New Roman" w:hAnsi="Times New Roman"/>
      <w:b/>
      <w:sz w:val="28"/>
      <w:u w:val="none"/>
    </w:rPr>
  </w:style>
  <w:style w:type="character" w:customStyle="1" w:styleId="10Exact">
    <w:name w:val="Основной текст (10) Exact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6pt">
    <w:name w:val="Основной текст (10) + 6 pt"/>
    <w:aliases w:val="Малые прописные4,Интервал 0 pt4"/>
    <w:uiPriority w:val="99"/>
    <w:rsid w:val="00D26B58"/>
    <w:rPr>
      <w:rFonts w:ascii="Times New Roman" w:hAnsi="Times New Roman"/>
      <w:smallCaps/>
      <w:spacing w:val="10"/>
      <w:sz w:val="12"/>
      <w:u w:val="none"/>
    </w:rPr>
  </w:style>
  <w:style w:type="character" w:customStyle="1" w:styleId="106pt3">
    <w:name w:val="Основной текст (10) + 6 pt3"/>
    <w:aliases w:val="Интервал 0 pt3"/>
    <w:uiPriority w:val="99"/>
    <w:rsid w:val="00D26B58"/>
    <w:rPr>
      <w:rFonts w:ascii="Times New Roman" w:hAnsi="Times New Roman"/>
      <w:spacing w:val="10"/>
      <w:sz w:val="12"/>
      <w:u w:val="none"/>
    </w:rPr>
  </w:style>
  <w:style w:type="character" w:customStyle="1" w:styleId="106pt2">
    <w:name w:val="Основной текст (10) + 6 pt2"/>
    <w:aliases w:val="Малые прописные3,Интервал 0 pt2"/>
    <w:uiPriority w:val="99"/>
    <w:rsid w:val="00D26B58"/>
    <w:rPr>
      <w:rFonts w:ascii="Times New Roman" w:hAnsi="Times New Roman"/>
      <w:smallCaps/>
      <w:spacing w:val="10"/>
      <w:sz w:val="12"/>
      <w:u w:val="none"/>
    </w:rPr>
  </w:style>
  <w:style w:type="character" w:customStyle="1" w:styleId="106pt1">
    <w:name w:val="Основной текст (10) + 6 pt1"/>
    <w:aliases w:val="Интервал 0 pt1"/>
    <w:uiPriority w:val="99"/>
    <w:rsid w:val="00D26B58"/>
    <w:rPr>
      <w:rFonts w:ascii="Times New Roman" w:hAnsi="Times New Roman"/>
      <w:spacing w:val="10"/>
      <w:sz w:val="12"/>
      <w:u w:val="none"/>
    </w:rPr>
  </w:style>
  <w:style w:type="character" w:customStyle="1" w:styleId="10ArialUnicodeMS3">
    <w:name w:val="Основной текст (10) + Arial Unicode MS3"/>
    <w:aliases w:val="7,5 pt3"/>
    <w:uiPriority w:val="99"/>
    <w:rsid w:val="00D26B58"/>
    <w:rPr>
      <w:rFonts w:ascii="Arial Unicode MS" w:eastAsia="Arial Unicode MS"/>
      <w:sz w:val="15"/>
      <w:u w:val="none"/>
    </w:rPr>
  </w:style>
  <w:style w:type="character" w:customStyle="1" w:styleId="10ArialUnicodeMS2">
    <w:name w:val="Основной текст (10) + Arial Unicode MS2"/>
    <w:aliases w:val="72,5 pt2"/>
    <w:uiPriority w:val="99"/>
    <w:rsid w:val="00D26B58"/>
    <w:rPr>
      <w:rFonts w:ascii="Arial Unicode MS" w:eastAsia="Arial Unicode MS"/>
      <w:sz w:val="15"/>
      <w:u w:val="none"/>
    </w:rPr>
  </w:style>
  <w:style w:type="character" w:customStyle="1" w:styleId="10ArialUnicodeMS1">
    <w:name w:val="Основной текст (10) + Arial Unicode MS1"/>
    <w:aliases w:val="71,5 pt1"/>
    <w:uiPriority w:val="99"/>
    <w:rsid w:val="00D26B58"/>
    <w:rPr>
      <w:rFonts w:ascii="Arial Unicode MS" w:eastAsia="Arial Unicode MS"/>
      <w:sz w:val="15"/>
      <w:u w:val="none"/>
    </w:rPr>
  </w:style>
  <w:style w:type="character" w:customStyle="1" w:styleId="13Exact1">
    <w:name w:val="Основной текст (13) Exact1"/>
    <w:uiPriority w:val="99"/>
    <w:rsid w:val="00D26B58"/>
    <w:rPr>
      <w:b/>
      <w:sz w:val="21"/>
      <w:shd w:val="clear" w:color="auto" w:fill="FFFFFF"/>
    </w:rPr>
  </w:style>
  <w:style w:type="character" w:customStyle="1" w:styleId="12pt2">
    <w:name w:val="Колонтитул + 12 pt2"/>
    <w:aliases w:val="Полужирный5"/>
    <w:uiPriority w:val="99"/>
    <w:rsid w:val="00D26B58"/>
    <w:rPr>
      <w:b/>
      <w:sz w:val="24"/>
    </w:rPr>
  </w:style>
  <w:style w:type="character" w:customStyle="1" w:styleId="2f1">
    <w:name w:val="Колонтитул2"/>
    <w:uiPriority w:val="99"/>
    <w:rsid w:val="00D26B58"/>
    <w:rPr>
      <w:spacing w:val="0"/>
      <w:sz w:val="22"/>
    </w:rPr>
  </w:style>
  <w:style w:type="character" w:customStyle="1" w:styleId="12pt1">
    <w:name w:val="Колонтитул + 12 pt1"/>
    <w:aliases w:val="Полужирный4"/>
    <w:uiPriority w:val="99"/>
    <w:rsid w:val="00D26B58"/>
    <w:rPr>
      <w:b/>
      <w:sz w:val="24"/>
    </w:rPr>
  </w:style>
  <w:style w:type="character" w:customStyle="1" w:styleId="350">
    <w:name w:val="Основной текст (35)_"/>
    <w:link w:val="351"/>
    <w:uiPriority w:val="99"/>
    <w:locked/>
    <w:rsid w:val="00D26B58"/>
    <w:rPr>
      <w:b/>
      <w:shd w:val="clear" w:color="auto" w:fill="FFFFFF"/>
    </w:rPr>
  </w:style>
  <w:style w:type="paragraph" w:customStyle="1" w:styleId="351">
    <w:name w:val="Основной текст (35)1"/>
    <w:basedOn w:val="a"/>
    <w:link w:val="350"/>
    <w:uiPriority w:val="99"/>
    <w:rsid w:val="00D26B58"/>
    <w:pPr>
      <w:widowControl w:val="0"/>
      <w:shd w:val="clear" w:color="auto" w:fill="FFFFFF"/>
      <w:spacing w:before="180" w:after="180" w:line="240" w:lineRule="atLeast"/>
    </w:pPr>
    <w:rPr>
      <w:b/>
      <w:sz w:val="20"/>
      <w:szCs w:val="20"/>
      <w:lang w:eastAsia="ru-RU"/>
    </w:rPr>
  </w:style>
  <w:style w:type="character" w:customStyle="1" w:styleId="352">
    <w:name w:val="Основной текст (35)"/>
    <w:uiPriority w:val="99"/>
    <w:rsid w:val="00D26B58"/>
    <w:rPr>
      <w:b/>
      <w:shd w:val="clear" w:color="auto" w:fill="FFFFFF"/>
    </w:rPr>
  </w:style>
  <w:style w:type="character" w:customStyle="1" w:styleId="1014">
    <w:name w:val="Основной текст (10) + Курсив1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0pt1">
    <w:name w:val="Колонтитул + Интервал 0 pt1"/>
    <w:uiPriority w:val="99"/>
    <w:rsid w:val="00D26B58"/>
    <w:rPr>
      <w:spacing w:val="10"/>
      <w:sz w:val="22"/>
    </w:rPr>
  </w:style>
  <w:style w:type="character" w:customStyle="1" w:styleId="9Sylfaen1">
    <w:name w:val="Основной текст (9) + Sylfaen1"/>
    <w:aliases w:val="13 pt1,Не курсив1,Малые прописные2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1110">
    <w:name w:val="Основной текст (11) + Малые прописные1"/>
    <w:aliases w:val="Интервал 1 pt1"/>
    <w:uiPriority w:val="99"/>
    <w:rsid w:val="00D26B58"/>
    <w:rPr>
      <w:rFonts w:ascii="Times New Roman" w:hAnsi="Times New Roman"/>
      <w:smallCaps/>
      <w:spacing w:val="20"/>
      <w:sz w:val="26"/>
      <w:u w:val="none"/>
    </w:rPr>
  </w:style>
  <w:style w:type="character" w:customStyle="1" w:styleId="13pt2">
    <w:name w:val="Колонтитул + 13 pt2"/>
    <w:aliases w:val="Полужирный3,Курсив2"/>
    <w:uiPriority w:val="99"/>
    <w:rsid w:val="00D26B58"/>
    <w:rPr>
      <w:b/>
      <w:i/>
      <w:sz w:val="26"/>
    </w:rPr>
  </w:style>
  <w:style w:type="character" w:customStyle="1" w:styleId="1031">
    <w:name w:val="Основной текст (10)3"/>
    <w:uiPriority w:val="99"/>
    <w:rsid w:val="00D26B58"/>
    <w:rPr>
      <w:rFonts w:ascii="Times New Roman" w:hAnsi="Times New Roman"/>
      <w:sz w:val="28"/>
      <w:u w:val="single"/>
    </w:rPr>
  </w:style>
  <w:style w:type="character" w:customStyle="1" w:styleId="1012pt1">
    <w:name w:val="Основной текст (10) + 12 pt1"/>
    <w:aliases w:val="Полужирный2,Малые прописные1"/>
    <w:uiPriority w:val="99"/>
    <w:rsid w:val="00D26B58"/>
    <w:rPr>
      <w:rFonts w:ascii="Times New Roman" w:hAnsi="Times New Roman"/>
      <w:b/>
      <w:smallCaps/>
      <w:sz w:val="24"/>
      <w:u w:val="none"/>
    </w:rPr>
  </w:style>
  <w:style w:type="character" w:customStyle="1" w:styleId="1021">
    <w:name w:val="Основной текст (10)2"/>
    <w:uiPriority w:val="99"/>
    <w:rsid w:val="00D26B58"/>
    <w:rPr>
      <w:rFonts w:ascii="Times New Roman" w:hAnsi="Times New Roman"/>
      <w:sz w:val="28"/>
      <w:u w:val="single"/>
    </w:rPr>
  </w:style>
  <w:style w:type="character" w:customStyle="1" w:styleId="13pt1">
    <w:name w:val="Колонтитул + 13 pt1"/>
    <w:aliases w:val="Полужирный1,Курсив1"/>
    <w:uiPriority w:val="99"/>
    <w:rsid w:val="00D26B58"/>
    <w:rPr>
      <w:b/>
      <w:i/>
      <w:sz w:val="26"/>
    </w:rPr>
  </w:style>
  <w:style w:type="paragraph" w:styleId="afd">
    <w:name w:val="header"/>
    <w:basedOn w:val="a"/>
    <w:link w:val="afe"/>
    <w:uiPriority w:val="99"/>
    <w:rsid w:val="00D26B58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Times New Roman"/>
      <w:color w:val="000000"/>
      <w:sz w:val="24"/>
      <w:szCs w:val="24"/>
      <w:lang w:eastAsia="ru-RU"/>
    </w:rPr>
  </w:style>
  <w:style w:type="character" w:customStyle="1" w:styleId="afe">
    <w:name w:val="Верхний колонтитул Знак"/>
    <w:link w:val="afd"/>
    <w:uiPriority w:val="99"/>
    <w:locked/>
    <w:rsid w:val="00D26B58"/>
    <w:rPr>
      <w:rFonts w:ascii="Arial Unicode MS" w:eastAsia="Arial Unicode MS" w:hAnsi="Times New Roman"/>
      <w:color w:val="000000"/>
      <w:sz w:val="24"/>
      <w:lang w:eastAsia="ru-RU"/>
    </w:rPr>
  </w:style>
  <w:style w:type="character" w:styleId="aff">
    <w:name w:val="page number"/>
    <w:uiPriority w:val="99"/>
    <w:rsid w:val="00D26B58"/>
    <w:rPr>
      <w:rFonts w:cs="Times New Roman"/>
    </w:rPr>
  </w:style>
  <w:style w:type="table" w:styleId="aff0">
    <w:name w:val="Table Grid"/>
    <w:basedOn w:val="a1"/>
    <w:uiPriority w:val="99"/>
    <w:rsid w:val="00D26B58"/>
    <w:pPr>
      <w:widowControl w:val="0"/>
      <w:suppressAutoHyphens/>
      <w:ind w:firstLine="300"/>
      <w:jc w:val="both"/>
    </w:pPr>
    <w:rPr>
      <w:rFonts w:ascii="Arial Unicode MS" w:eastAsia="Arial Unicode MS" w:hAnsi="Arial Unicode MS" w:cs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uiPriority w:val="99"/>
    <w:qFormat/>
    <w:rsid w:val="00D26B58"/>
    <w:rPr>
      <w:rFonts w:cs="Times New Roman"/>
      <w:b/>
    </w:rPr>
  </w:style>
  <w:style w:type="paragraph" w:customStyle="1" w:styleId="1e">
    <w:name w:val="Абзац списка1"/>
    <w:basedOn w:val="a"/>
    <w:uiPriority w:val="99"/>
    <w:rsid w:val="00D26B58"/>
    <w:pPr>
      <w:ind w:left="720"/>
    </w:pPr>
    <w:rPr>
      <w:rFonts w:eastAsia="Times New Roman"/>
    </w:rPr>
  </w:style>
  <w:style w:type="character" w:customStyle="1" w:styleId="aff2">
    <w:name w:val="Основной Знак"/>
    <w:link w:val="aff3"/>
    <w:uiPriority w:val="99"/>
    <w:locked/>
    <w:rsid w:val="00D26B58"/>
  </w:style>
  <w:style w:type="paragraph" w:customStyle="1" w:styleId="aff3">
    <w:name w:val="Основной"/>
    <w:basedOn w:val="a"/>
    <w:link w:val="aff2"/>
    <w:uiPriority w:val="99"/>
    <w:rsid w:val="00D26B58"/>
    <w:pPr>
      <w:spacing w:after="0" w:line="240" w:lineRule="auto"/>
      <w:ind w:firstLine="397"/>
      <w:jc w:val="both"/>
    </w:pPr>
  </w:style>
  <w:style w:type="paragraph" w:customStyle="1" w:styleId="aff4">
    <w:name w:val="А Заголовок"/>
    <w:basedOn w:val="a"/>
    <w:autoRedefine/>
    <w:uiPriority w:val="99"/>
    <w:rsid w:val="00D26B58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aff5">
    <w:name w:val="А тема"/>
    <w:basedOn w:val="a"/>
    <w:uiPriority w:val="99"/>
    <w:rsid w:val="00D26B58"/>
    <w:pPr>
      <w:autoSpaceDE w:val="0"/>
      <w:autoSpaceDN w:val="0"/>
      <w:adjustRightInd w:val="0"/>
      <w:spacing w:after="120" w:line="240" w:lineRule="auto"/>
      <w:ind w:left="284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aff6">
    <w:name w:val="Знак Знак Знак Знак"/>
    <w:basedOn w:val="a"/>
    <w:autoRedefine/>
    <w:uiPriority w:val="99"/>
    <w:rsid w:val="00D26B5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character" w:customStyle="1" w:styleId="citation">
    <w:name w:val="citation"/>
    <w:uiPriority w:val="99"/>
    <w:rsid w:val="00D26B58"/>
  </w:style>
  <w:style w:type="character" w:customStyle="1" w:styleId="FontStyle57">
    <w:name w:val="Font Style57"/>
    <w:uiPriority w:val="99"/>
    <w:rsid w:val="00D26B58"/>
    <w:rPr>
      <w:rFonts w:ascii="Times New Roman" w:hAnsi="Times New Roman"/>
      <w:sz w:val="24"/>
    </w:rPr>
  </w:style>
  <w:style w:type="character" w:customStyle="1" w:styleId="FontStyle77">
    <w:name w:val="Font Style77"/>
    <w:uiPriority w:val="99"/>
    <w:rsid w:val="00D26B58"/>
    <w:rPr>
      <w:rFonts w:ascii="Times New Roman" w:hAnsi="Times New Roman"/>
      <w:sz w:val="24"/>
    </w:rPr>
  </w:style>
  <w:style w:type="paragraph" w:customStyle="1" w:styleId="Style9">
    <w:name w:val="Style9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26B58"/>
    <w:pPr>
      <w:widowControl w:val="0"/>
      <w:autoSpaceDE w:val="0"/>
      <w:autoSpaceDN w:val="0"/>
      <w:adjustRightInd w:val="0"/>
      <w:spacing w:after="0" w:line="346" w:lineRule="exact"/>
      <w:ind w:firstLine="70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D26B58"/>
    <w:rPr>
      <w:rFonts w:ascii="Arial Narrow" w:hAnsi="Arial Narrow"/>
      <w:sz w:val="20"/>
    </w:rPr>
  </w:style>
  <w:style w:type="paragraph" w:customStyle="1" w:styleId="Style20">
    <w:name w:val="Style20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6" w:lineRule="exact"/>
      <w:ind w:hanging="27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9" w:lineRule="exact"/>
      <w:ind w:hanging="32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5" w:lineRule="exact"/>
      <w:ind w:firstLine="35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D26B58"/>
    <w:rPr>
      <w:rFonts w:ascii="Times New Roman" w:hAnsi="Times New Roman"/>
      <w:b/>
      <w:sz w:val="24"/>
    </w:rPr>
  </w:style>
  <w:style w:type="character" w:customStyle="1" w:styleId="FontStyle54">
    <w:name w:val="Font Style54"/>
    <w:uiPriority w:val="99"/>
    <w:rsid w:val="00D26B58"/>
    <w:rPr>
      <w:rFonts w:ascii="Times New Roman" w:hAnsi="Times New Roman"/>
      <w:b/>
      <w:spacing w:val="20"/>
      <w:sz w:val="14"/>
    </w:rPr>
  </w:style>
  <w:style w:type="character" w:customStyle="1" w:styleId="FontStyle63">
    <w:name w:val="Font Style63"/>
    <w:uiPriority w:val="99"/>
    <w:rsid w:val="00D26B58"/>
    <w:rPr>
      <w:rFonts w:ascii="Times New Roman" w:hAnsi="Times New Roman"/>
      <w:sz w:val="22"/>
    </w:rPr>
  </w:style>
  <w:style w:type="character" w:customStyle="1" w:styleId="FontStyle71">
    <w:name w:val="Font Style71"/>
    <w:uiPriority w:val="99"/>
    <w:rsid w:val="00D26B58"/>
    <w:rPr>
      <w:rFonts w:ascii="Times New Roman" w:hAnsi="Times New Roman"/>
      <w:spacing w:val="10"/>
      <w:sz w:val="20"/>
    </w:rPr>
  </w:style>
  <w:style w:type="character" w:customStyle="1" w:styleId="FontStyle81">
    <w:name w:val="Font Style81"/>
    <w:uiPriority w:val="99"/>
    <w:rsid w:val="00D26B58"/>
    <w:rPr>
      <w:rFonts w:ascii="Georgia" w:hAnsi="Georgia"/>
      <w:sz w:val="24"/>
    </w:rPr>
  </w:style>
  <w:style w:type="paragraph" w:customStyle="1" w:styleId="Style13">
    <w:name w:val="Style13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2" w:lineRule="exact"/>
      <w:ind w:hanging="73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2" w:lineRule="exact"/>
      <w:ind w:hanging="2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D26B58"/>
    <w:pPr>
      <w:widowControl w:val="0"/>
      <w:autoSpaceDE w:val="0"/>
      <w:autoSpaceDN w:val="0"/>
      <w:adjustRightInd w:val="0"/>
      <w:spacing w:after="0" w:line="331" w:lineRule="exact"/>
      <w:ind w:firstLine="29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D26B58"/>
    <w:pPr>
      <w:widowControl w:val="0"/>
      <w:autoSpaceDE w:val="0"/>
      <w:autoSpaceDN w:val="0"/>
      <w:adjustRightInd w:val="0"/>
      <w:spacing w:after="0" w:line="33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9">
    <w:name w:val="Font Style59"/>
    <w:uiPriority w:val="99"/>
    <w:rsid w:val="00D26B58"/>
    <w:rPr>
      <w:rFonts w:ascii="Georgia" w:hAnsi="Georgia"/>
      <w:spacing w:val="30"/>
      <w:sz w:val="18"/>
    </w:rPr>
  </w:style>
  <w:style w:type="character" w:customStyle="1" w:styleId="FontStyle76">
    <w:name w:val="Font Style76"/>
    <w:uiPriority w:val="99"/>
    <w:rsid w:val="00D26B58"/>
    <w:rPr>
      <w:rFonts w:ascii="Times New Roman" w:hAnsi="Times New Roman"/>
      <w:sz w:val="24"/>
    </w:rPr>
  </w:style>
  <w:style w:type="character" w:customStyle="1" w:styleId="FontStyle82">
    <w:name w:val="Font Style82"/>
    <w:uiPriority w:val="99"/>
    <w:rsid w:val="00D26B58"/>
    <w:rPr>
      <w:rFonts w:ascii="Times New Roman" w:hAnsi="Times New Roman"/>
      <w:sz w:val="26"/>
    </w:rPr>
  </w:style>
  <w:style w:type="character" w:customStyle="1" w:styleId="serp-urlitem">
    <w:name w:val="serp-url__item"/>
    <w:uiPriority w:val="99"/>
    <w:rsid w:val="00D26B58"/>
  </w:style>
  <w:style w:type="character" w:customStyle="1" w:styleId="serp-urlmark">
    <w:name w:val="serp-url__mark"/>
    <w:uiPriority w:val="99"/>
    <w:rsid w:val="00D26B58"/>
  </w:style>
  <w:style w:type="paragraph" w:customStyle="1" w:styleId="p1">
    <w:name w:val="p1"/>
    <w:basedOn w:val="a"/>
    <w:uiPriority w:val="99"/>
    <w:rsid w:val="00D26B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 w:bidi="he-IL"/>
    </w:rPr>
  </w:style>
  <w:style w:type="character" w:customStyle="1" w:styleId="s1">
    <w:name w:val="s1"/>
    <w:uiPriority w:val="99"/>
    <w:rsid w:val="00D26B58"/>
  </w:style>
  <w:style w:type="paragraph" w:customStyle="1" w:styleId="p3">
    <w:name w:val="p3"/>
    <w:basedOn w:val="a"/>
    <w:uiPriority w:val="99"/>
    <w:rsid w:val="00D26B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 w:bidi="he-IL"/>
    </w:rPr>
  </w:style>
  <w:style w:type="character" w:customStyle="1" w:styleId="s2">
    <w:name w:val="s2"/>
    <w:uiPriority w:val="99"/>
    <w:rsid w:val="00D26B58"/>
  </w:style>
  <w:style w:type="character" w:customStyle="1" w:styleId="hidden-part">
    <w:name w:val="hidden-part"/>
    <w:uiPriority w:val="99"/>
    <w:rsid w:val="00D26B58"/>
  </w:style>
  <w:style w:type="character" w:styleId="aff7">
    <w:name w:val="Emphasis"/>
    <w:uiPriority w:val="99"/>
    <w:qFormat/>
    <w:rsid w:val="00D26B58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98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1.A\&#1056;&#1072;&#1073;&#1086;&#1095;&#1080;&#1081;%20&#1089;&#1090;&#1086;&#1083;\&#1056;&#1055;&#1044;%20&#1057;&#1050;&#1044;%20&#1075;&#1086;&#1090;&#1086;&#1074;&#1099;&#1077;\www.iprbooksho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12954</Words>
  <Characters>73841</Characters>
  <Application>Microsoft Office Word</Application>
  <DocSecurity>0</DocSecurity>
  <Lines>615</Lines>
  <Paragraphs>173</Paragraphs>
  <ScaleCrop>false</ScaleCrop>
  <Company>Microsoft</Company>
  <LinksUpToDate>false</LinksUpToDate>
  <CharactersWithSpaces>86622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ТатьянаНиколаевна</cp:lastModifiedBy>
  <cp:revision>22</cp:revision>
  <cp:lastPrinted>2017-11-09T12:20:00Z</cp:lastPrinted>
  <dcterms:created xsi:type="dcterms:W3CDTF">2019-10-04T13:30:00Z</dcterms:created>
  <dcterms:modified xsi:type="dcterms:W3CDTF">2025-03-27T09:09:00Z</dcterms:modified>
</cp:coreProperties>
</file>